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CE" w:rsidRDefault="005869CE" w:rsidP="00FB6088">
      <w:pPr>
        <w:spacing w:line="0" w:lineRule="atLeast"/>
        <w:ind w:firstLine="480"/>
        <w:rPr>
          <w:rFonts w:ascii="標楷體" w:eastAsia="標楷體" w:hAnsi="標楷體"/>
          <w:color w:val="595959" w:themeColor="text1" w:themeTint="A6"/>
          <w:sz w:val="20"/>
          <w:szCs w:val="20"/>
        </w:rPr>
      </w:pPr>
    </w:p>
    <w:p w:rsidR="00736773" w:rsidRPr="005869CE" w:rsidRDefault="00FE1F33" w:rsidP="00FB6088">
      <w:pPr>
        <w:spacing w:line="0" w:lineRule="atLeast"/>
        <w:ind w:firstLine="480"/>
        <w:rPr>
          <w:rFonts w:ascii="標楷體" w:eastAsia="標楷體" w:hAnsi="標楷體"/>
          <w:sz w:val="20"/>
          <w:szCs w:val="20"/>
        </w:rPr>
      </w:pPr>
      <w:r w:rsidRPr="005869CE">
        <w:rPr>
          <w:rFonts w:ascii="標楷體" w:eastAsia="標楷體" w:hAnsi="標楷體" w:hint="eastAsia"/>
          <w:sz w:val="20"/>
          <w:szCs w:val="20"/>
        </w:rPr>
        <w:t>產業專利知識平台</w:t>
      </w:r>
      <w:r w:rsidR="00327099" w:rsidRPr="005869CE">
        <w:rPr>
          <w:rFonts w:ascii="標楷體" w:eastAsia="標楷體" w:hAnsi="標楷體" w:hint="eastAsia"/>
          <w:sz w:val="20"/>
          <w:szCs w:val="20"/>
        </w:rPr>
        <w:t>系統提供</w:t>
      </w:r>
      <w:r w:rsidR="00AC0AF1" w:rsidRPr="005869CE">
        <w:rPr>
          <w:rFonts w:ascii="標楷體" w:eastAsia="標楷體" w:hAnsi="標楷體" w:hint="eastAsia"/>
          <w:sz w:val="20"/>
          <w:szCs w:val="20"/>
        </w:rPr>
        <w:t>IP五大局(USPTO、EPO、JPO、SIPO、KIPO)與本國之發明公開公報</w:t>
      </w:r>
      <w:r w:rsidR="00327099" w:rsidRPr="005869CE">
        <w:rPr>
          <w:rFonts w:ascii="標楷體" w:eastAsia="標楷體" w:hAnsi="標楷體" w:hint="eastAsia"/>
          <w:sz w:val="20"/>
          <w:szCs w:val="20"/>
        </w:rPr>
        <w:t>OPEN DATA</w:t>
      </w:r>
      <w:r w:rsidRPr="005869CE">
        <w:rPr>
          <w:rFonts w:ascii="標楷體" w:eastAsia="標楷體" w:hAnsi="標楷體" w:hint="eastAsia"/>
          <w:sz w:val="20"/>
          <w:szCs w:val="20"/>
        </w:rPr>
        <w:t>下載</w:t>
      </w:r>
      <w:r w:rsidR="00327099" w:rsidRPr="005869CE">
        <w:rPr>
          <w:rFonts w:ascii="標楷體" w:eastAsia="標楷體" w:hAnsi="標楷體" w:hint="eastAsia"/>
          <w:sz w:val="20"/>
          <w:szCs w:val="20"/>
        </w:rPr>
        <w:t>、</w:t>
      </w:r>
      <w:r w:rsidRPr="005869CE">
        <w:rPr>
          <w:rFonts w:ascii="標楷體" w:eastAsia="標楷體" w:hAnsi="標楷體" w:hint="eastAsia"/>
          <w:sz w:val="20"/>
          <w:szCs w:val="20"/>
        </w:rPr>
        <w:t>基本檢索服務</w:t>
      </w:r>
      <w:r w:rsidR="00327099" w:rsidRPr="005869CE">
        <w:rPr>
          <w:rFonts w:ascii="標楷體" w:eastAsia="標楷體" w:hAnsi="標楷體" w:hint="eastAsia"/>
          <w:sz w:val="20"/>
          <w:szCs w:val="20"/>
        </w:rPr>
        <w:t>與</w:t>
      </w:r>
      <w:r w:rsidR="00B04FC8" w:rsidRPr="005869CE">
        <w:rPr>
          <w:rFonts w:ascii="標楷體" w:eastAsia="標楷體" w:hAnsi="標楷體" w:hint="eastAsia"/>
          <w:sz w:val="20"/>
          <w:szCs w:val="20"/>
        </w:rPr>
        <w:t>專利</w:t>
      </w:r>
      <w:r w:rsidR="00327099" w:rsidRPr="005869CE">
        <w:rPr>
          <w:rFonts w:ascii="標楷體" w:eastAsia="標楷體" w:hAnsi="標楷體" w:hint="eastAsia"/>
          <w:sz w:val="20"/>
          <w:szCs w:val="20"/>
        </w:rPr>
        <w:t>動態情報等</w:t>
      </w:r>
      <w:r w:rsidRPr="005869CE">
        <w:rPr>
          <w:rFonts w:ascii="標楷體" w:eastAsia="標楷體" w:hAnsi="標楷體" w:hint="eastAsia"/>
          <w:sz w:val="20"/>
          <w:szCs w:val="20"/>
        </w:rPr>
        <w:t>。</w:t>
      </w:r>
      <w:r w:rsidR="00BA73F5" w:rsidRPr="005869CE">
        <w:rPr>
          <w:rFonts w:ascii="標楷體" w:eastAsia="標楷體" w:hAnsi="標楷體" w:hint="eastAsia"/>
          <w:sz w:val="20"/>
          <w:szCs w:val="20"/>
        </w:rPr>
        <w:t>期待</w:t>
      </w:r>
      <w:r w:rsidR="00B04FC8" w:rsidRPr="005869CE">
        <w:rPr>
          <w:rFonts w:ascii="標楷體" w:eastAsia="標楷體" w:hAnsi="標楷體" w:hint="eastAsia"/>
          <w:sz w:val="20"/>
          <w:szCs w:val="20"/>
        </w:rPr>
        <w:t>此平台</w:t>
      </w:r>
      <w:r w:rsidR="00BA73F5" w:rsidRPr="005869CE">
        <w:rPr>
          <w:rFonts w:ascii="標楷體" w:eastAsia="標楷體" w:hAnsi="標楷體" w:hint="eastAsia"/>
          <w:sz w:val="20"/>
          <w:szCs w:val="20"/>
        </w:rPr>
        <w:t>能輔助</w:t>
      </w:r>
      <w:r w:rsidR="00AC0AF1" w:rsidRPr="005869CE">
        <w:rPr>
          <w:rFonts w:ascii="標楷體" w:eastAsia="標楷體" w:hAnsi="標楷體" w:hint="eastAsia"/>
          <w:sz w:val="20"/>
          <w:szCs w:val="20"/>
        </w:rPr>
        <w:t>我國</w:t>
      </w:r>
      <w:r w:rsidR="00BA73F5" w:rsidRPr="005869CE">
        <w:rPr>
          <w:rFonts w:ascii="標楷體" w:eastAsia="標楷體" w:hAnsi="標楷體" w:hint="eastAsia"/>
          <w:sz w:val="20"/>
          <w:szCs w:val="20"/>
        </w:rPr>
        <w:t>產業研發，協助</w:t>
      </w:r>
      <w:r w:rsidR="00AC0AF1" w:rsidRPr="005869CE">
        <w:rPr>
          <w:rFonts w:ascii="標楷體" w:eastAsia="標楷體" w:hAnsi="標楷體" w:hint="eastAsia"/>
          <w:sz w:val="20"/>
          <w:szCs w:val="20"/>
        </w:rPr>
        <w:t>國內</w:t>
      </w:r>
      <w:r w:rsidR="00BA73F5" w:rsidRPr="005869CE">
        <w:rPr>
          <w:rFonts w:ascii="標楷體" w:eastAsia="標楷體" w:hAnsi="標楷體" w:hint="eastAsia"/>
          <w:sz w:val="20"/>
          <w:szCs w:val="20"/>
        </w:rPr>
        <w:t>企業掌握全球專利趨勢。</w:t>
      </w:r>
    </w:p>
    <w:tbl>
      <w:tblPr>
        <w:tblStyle w:val="a3"/>
        <w:tblpPr w:leftFromText="180" w:rightFromText="180" w:vertAnchor="text" w:horzAnchor="margin" w:tblpXSpec="center" w:tblpY="170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4610"/>
        <w:gridCol w:w="4528"/>
        <w:gridCol w:w="12"/>
      </w:tblGrid>
      <w:tr w:rsidR="00083221" w:rsidRPr="00083221" w:rsidTr="0082037B">
        <w:trPr>
          <w:gridAfter w:val="1"/>
          <w:wAfter w:w="14" w:type="dxa"/>
          <w:trHeight w:val="401"/>
        </w:trPr>
        <w:tc>
          <w:tcPr>
            <w:tcW w:w="9875" w:type="dxa"/>
            <w:gridSpan w:val="3"/>
            <w:shd w:val="clear" w:color="auto" w:fill="FFFFFF" w:themeFill="background1"/>
            <w:vAlign w:val="center"/>
          </w:tcPr>
          <w:p w:rsidR="00083221" w:rsidRPr="00083221" w:rsidRDefault="00083221" w:rsidP="00083221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083221">
              <w:rPr>
                <w:rFonts w:ascii="標楷體" w:eastAsia="標楷體" w:hAnsi="標楷體" w:hint="eastAsia"/>
                <w:szCs w:val="28"/>
              </w:rPr>
              <w:t>申請日期：   年   月   日</w:t>
            </w:r>
          </w:p>
        </w:tc>
      </w:tr>
      <w:tr w:rsidR="00083221" w:rsidRPr="00083221" w:rsidTr="005869CE">
        <w:trPr>
          <w:gridAfter w:val="1"/>
          <w:wAfter w:w="14" w:type="dxa"/>
          <w:trHeight w:val="992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83221" w:rsidRPr="00083221" w:rsidRDefault="00083221" w:rsidP="00083221">
            <w:pPr>
              <w:spacing w:line="0" w:lineRule="atLeast"/>
              <w:jc w:val="center"/>
              <w:rPr>
                <w:rFonts w:ascii="標楷體" w:eastAsia="標楷體" w:hAnsi="標楷體" w:cs="Tahoma"/>
                <w:color w:val="021F0C"/>
                <w:szCs w:val="24"/>
              </w:rPr>
            </w:pPr>
            <w:r w:rsidRPr="00083221">
              <w:rPr>
                <w:rFonts w:ascii="標楷體" w:eastAsia="標楷體" w:hAnsi="標楷體" w:cs="Tahoma" w:hint="eastAsia"/>
                <w:color w:val="021F0C"/>
                <w:szCs w:val="24"/>
              </w:rPr>
              <w:t>用戶</w:t>
            </w:r>
            <w:r w:rsidRPr="00083221">
              <w:rPr>
                <w:rFonts w:ascii="標楷體" w:eastAsia="標楷體" w:hAnsi="標楷體" w:cs="Tahoma"/>
                <w:color w:val="021F0C"/>
                <w:szCs w:val="24"/>
              </w:rPr>
              <w:br/>
            </w:r>
            <w:r w:rsidRPr="00083221">
              <w:rPr>
                <w:rFonts w:ascii="標楷體" w:eastAsia="標楷體" w:hAnsi="標楷體" w:cs="Tahoma" w:hint="eastAsia"/>
                <w:color w:val="021F0C"/>
                <w:szCs w:val="24"/>
              </w:rPr>
              <w:t>資料</w:t>
            </w:r>
          </w:p>
        </w:tc>
        <w:tc>
          <w:tcPr>
            <w:tcW w:w="9025" w:type="dxa"/>
            <w:gridSpan w:val="2"/>
          </w:tcPr>
          <w:p w:rsidR="00083221" w:rsidRPr="00083221" w:rsidRDefault="00083221" w:rsidP="00083221">
            <w:pPr>
              <w:rPr>
                <w:rFonts w:ascii="標楷體" w:eastAsia="標楷體" w:hAnsi="標楷體"/>
                <w:b/>
                <w:szCs w:val="24"/>
              </w:rPr>
            </w:pPr>
            <w:r w:rsidRPr="00083221">
              <w:rPr>
                <w:rFonts w:ascii="標楷體" w:eastAsia="標楷體" w:hAnsi="標楷體" w:cs="Tahoma" w:hint="eastAsia"/>
                <w:color w:val="021F0C"/>
                <w:szCs w:val="24"/>
              </w:rPr>
              <w:t>用戶(</w:t>
            </w:r>
            <w:r w:rsidRPr="00083221">
              <w:rPr>
                <w:rFonts w:ascii="標楷體" w:eastAsia="標楷體" w:hAnsi="標楷體" w:cs="Tahoma"/>
                <w:color w:val="021F0C"/>
                <w:szCs w:val="24"/>
              </w:rPr>
              <w:t>公司</w:t>
            </w:r>
            <w:r w:rsidRPr="00083221">
              <w:rPr>
                <w:rFonts w:ascii="標楷體" w:eastAsia="標楷體" w:hAnsi="標楷體" w:cs="Tahoma" w:hint="eastAsia"/>
                <w:color w:val="021F0C"/>
                <w:szCs w:val="24"/>
              </w:rPr>
              <w:t>/學校/</w:t>
            </w:r>
            <w:r w:rsidR="0082037B">
              <w:rPr>
                <w:rFonts w:ascii="標楷體" w:eastAsia="標楷體" w:hAnsi="標楷體" w:cs="Tahoma" w:hint="eastAsia"/>
                <w:color w:val="021F0C"/>
                <w:szCs w:val="24"/>
              </w:rPr>
              <w:t>專利</w:t>
            </w:r>
            <w:r w:rsidRPr="00083221">
              <w:rPr>
                <w:rFonts w:ascii="標楷體" w:eastAsia="標楷體" w:hAnsi="標楷體" w:cs="Tahoma" w:hint="eastAsia"/>
                <w:color w:val="021F0C"/>
                <w:szCs w:val="24"/>
              </w:rPr>
              <w:t>事務所)</w:t>
            </w:r>
            <w:r w:rsidRPr="00083221">
              <w:rPr>
                <w:rFonts w:ascii="標楷體" w:eastAsia="標楷體" w:hAnsi="標楷體" w:cs="Tahoma"/>
                <w:color w:val="021F0C"/>
                <w:szCs w:val="24"/>
              </w:rPr>
              <w:t>名稱</w:t>
            </w:r>
            <w:r w:rsidRPr="00083221">
              <w:rPr>
                <w:rFonts w:ascii="標楷體" w:eastAsia="標楷體" w:hAnsi="標楷體" w:cs="Tahoma" w:hint="eastAsia"/>
                <w:color w:val="021F0C"/>
                <w:szCs w:val="24"/>
              </w:rPr>
              <w:t>全名：</w:t>
            </w:r>
          </w:p>
        </w:tc>
      </w:tr>
      <w:tr w:rsidR="00083221" w:rsidRPr="00083221" w:rsidTr="00AC0AF1">
        <w:trPr>
          <w:trHeight w:val="542"/>
        </w:trPr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083221" w:rsidRPr="00083221" w:rsidRDefault="00083221" w:rsidP="00083221">
            <w:pPr>
              <w:spacing w:line="0" w:lineRule="atLeast"/>
              <w:jc w:val="center"/>
              <w:rPr>
                <w:rFonts w:ascii="標楷體" w:eastAsia="標楷體" w:hAnsi="標楷體" w:cs="Tahoma"/>
                <w:color w:val="021F0C"/>
                <w:szCs w:val="24"/>
              </w:rPr>
            </w:pPr>
            <w:r w:rsidRPr="00083221">
              <w:rPr>
                <w:rFonts w:ascii="標楷體" w:eastAsia="標楷體" w:hAnsi="標楷體" w:cs="Tahoma" w:hint="eastAsia"/>
                <w:color w:val="021F0C"/>
                <w:szCs w:val="24"/>
              </w:rPr>
              <w:t>聯絡人</w:t>
            </w:r>
            <w:r w:rsidRPr="00083221">
              <w:rPr>
                <w:rFonts w:ascii="標楷體" w:eastAsia="標楷體" w:hAnsi="標楷體" w:cs="Tahoma"/>
                <w:color w:val="021F0C"/>
                <w:szCs w:val="24"/>
              </w:rPr>
              <w:br/>
            </w:r>
            <w:r w:rsidRPr="00083221">
              <w:rPr>
                <w:rFonts w:ascii="標楷體" w:eastAsia="標楷體" w:hAnsi="標楷體" w:cs="Tahoma" w:hint="eastAsia"/>
                <w:color w:val="021F0C"/>
                <w:szCs w:val="24"/>
              </w:rPr>
              <w:t>資料</w:t>
            </w:r>
          </w:p>
        </w:tc>
        <w:tc>
          <w:tcPr>
            <w:tcW w:w="4500" w:type="dxa"/>
          </w:tcPr>
          <w:p w:rsidR="00083221" w:rsidRPr="005C1A3E" w:rsidRDefault="00083221" w:rsidP="00083221">
            <w:pPr>
              <w:rPr>
                <w:rFonts w:ascii="標楷體" w:eastAsia="標楷體" w:hAnsi="標楷體"/>
                <w:b/>
                <w:szCs w:val="24"/>
              </w:rPr>
            </w:pPr>
            <w:r w:rsidRPr="005C1A3E">
              <w:rPr>
                <w:rFonts w:ascii="標楷體" w:eastAsia="標楷體" w:hAnsi="標楷體" w:cs="Tahoma"/>
                <w:color w:val="021F0C"/>
                <w:szCs w:val="24"/>
              </w:rPr>
              <w:t>姓名</w:t>
            </w:r>
            <w:r>
              <w:rPr>
                <w:rFonts w:ascii="標楷體" w:eastAsia="標楷體" w:hAnsi="標楷體" w:cs="Tahoma" w:hint="eastAsia"/>
                <w:color w:val="021F0C"/>
                <w:szCs w:val="24"/>
              </w:rPr>
              <w:t>：</w:t>
            </w:r>
          </w:p>
        </w:tc>
        <w:tc>
          <w:tcPr>
            <w:tcW w:w="4539" w:type="dxa"/>
            <w:gridSpan w:val="2"/>
          </w:tcPr>
          <w:p w:rsidR="00083221" w:rsidRPr="00A5584C" w:rsidRDefault="00083221" w:rsidP="00083221">
            <w:pPr>
              <w:rPr>
                <w:rFonts w:ascii="標楷體" w:eastAsia="標楷體" w:hAnsi="標楷體"/>
                <w:szCs w:val="24"/>
              </w:rPr>
            </w:pPr>
            <w:r w:rsidRPr="00A5584C">
              <w:rPr>
                <w:rFonts w:ascii="標楷體" w:eastAsia="標楷體" w:hAnsi="標楷體" w:hint="eastAsia"/>
                <w:szCs w:val="24"/>
              </w:rPr>
              <w:t>部門：</w:t>
            </w:r>
          </w:p>
        </w:tc>
      </w:tr>
      <w:tr w:rsidR="00083221" w:rsidRPr="00083221" w:rsidTr="00AC0AF1">
        <w:trPr>
          <w:trHeight w:val="542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083221" w:rsidRPr="00083221" w:rsidRDefault="00083221" w:rsidP="00083221">
            <w:pPr>
              <w:spacing w:line="0" w:lineRule="atLeast"/>
              <w:jc w:val="center"/>
              <w:rPr>
                <w:rFonts w:ascii="標楷體" w:eastAsia="標楷體" w:hAnsi="標楷體" w:cs="Tahoma"/>
                <w:color w:val="021F0C"/>
                <w:szCs w:val="24"/>
              </w:rPr>
            </w:pPr>
          </w:p>
        </w:tc>
        <w:tc>
          <w:tcPr>
            <w:tcW w:w="4500" w:type="dxa"/>
          </w:tcPr>
          <w:p w:rsidR="00083221" w:rsidRPr="005C1A3E" w:rsidRDefault="00083221" w:rsidP="00083221">
            <w:pPr>
              <w:rPr>
                <w:rFonts w:ascii="標楷體" w:eastAsia="標楷體" w:hAnsi="標楷體"/>
                <w:b/>
                <w:szCs w:val="24"/>
              </w:rPr>
            </w:pPr>
            <w:r w:rsidRPr="005C1A3E">
              <w:rPr>
                <w:rFonts w:ascii="標楷體" w:eastAsia="標楷體" w:hAnsi="標楷體" w:cs="Tahoma"/>
                <w:color w:val="021F0C"/>
                <w:szCs w:val="24"/>
              </w:rPr>
              <w:t>電話</w:t>
            </w:r>
            <w:r>
              <w:rPr>
                <w:rFonts w:ascii="標楷體" w:eastAsia="標楷體" w:hAnsi="標楷體" w:cs="Tahoma" w:hint="eastAsia"/>
                <w:color w:val="021F0C"/>
                <w:szCs w:val="24"/>
              </w:rPr>
              <w:t>：</w:t>
            </w:r>
          </w:p>
        </w:tc>
        <w:tc>
          <w:tcPr>
            <w:tcW w:w="4539" w:type="dxa"/>
            <w:gridSpan w:val="2"/>
          </w:tcPr>
          <w:p w:rsidR="00083221" w:rsidRPr="00A5584C" w:rsidRDefault="00083221" w:rsidP="00083221">
            <w:pPr>
              <w:rPr>
                <w:rFonts w:ascii="標楷體" w:eastAsia="標楷體" w:hAnsi="標楷體"/>
                <w:szCs w:val="24"/>
              </w:rPr>
            </w:pPr>
            <w:r w:rsidRPr="00A5584C"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</w:tr>
      <w:tr w:rsidR="00083221" w:rsidRPr="00083221" w:rsidTr="00AC0AF1">
        <w:trPr>
          <w:gridAfter w:val="1"/>
          <w:wAfter w:w="14" w:type="dxa"/>
          <w:trHeight w:val="542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083221" w:rsidRPr="00083221" w:rsidRDefault="00083221" w:rsidP="000832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25" w:type="dxa"/>
            <w:gridSpan w:val="2"/>
          </w:tcPr>
          <w:p w:rsidR="00083221" w:rsidRPr="00083221" w:rsidRDefault="00083221" w:rsidP="00083221">
            <w:pPr>
              <w:rPr>
                <w:rFonts w:ascii="標楷體" w:eastAsia="標楷體" w:hAnsi="標楷體"/>
                <w:b/>
                <w:szCs w:val="24"/>
              </w:rPr>
            </w:pPr>
            <w:r w:rsidRPr="00083221">
              <w:rPr>
                <w:rFonts w:ascii="標楷體" w:eastAsia="標楷體" w:hAnsi="標楷體" w:cs="Tahoma"/>
                <w:color w:val="021F0C"/>
                <w:szCs w:val="24"/>
              </w:rPr>
              <w:t>地址</w:t>
            </w:r>
            <w:r w:rsidRPr="00083221">
              <w:rPr>
                <w:rFonts w:ascii="標楷體" w:eastAsia="標楷體" w:hAnsi="標楷體" w:cs="Tahoma" w:hint="eastAsia"/>
                <w:color w:val="021F0C"/>
                <w:szCs w:val="24"/>
              </w:rPr>
              <w:t>：</w:t>
            </w:r>
          </w:p>
        </w:tc>
      </w:tr>
      <w:tr w:rsidR="00083221" w:rsidRPr="00083221" w:rsidTr="00AC0AF1">
        <w:trPr>
          <w:trHeight w:val="542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083221" w:rsidRPr="00083221" w:rsidRDefault="00083221" w:rsidP="00083221">
            <w:pPr>
              <w:jc w:val="center"/>
              <w:rPr>
                <w:rStyle w:val="must2"/>
                <w:rFonts w:ascii="標楷體" w:eastAsia="標楷體" w:hAnsi="標楷體" w:cs="Tahoma"/>
                <w:szCs w:val="24"/>
              </w:rPr>
            </w:pPr>
          </w:p>
        </w:tc>
        <w:tc>
          <w:tcPr>
            <w:tcW w:w="4500" w:type="dxa"/>
          </w:tcPr>
          <w:p w:rsidR="00083221" w:rsidRPr="00083221" w:rsidRDefault="00083221" w:rsidP="00083221">
            <w:pPr>
              <w:rPr>
                <w:rFonts w:ascii="標楷體" w:eastAsia="標楷體" w:hAnsi="標楷體"/>
                <w:szCs w:val="24"/>
              </w:rPr>
            </w:pPr>
            <w:r w:rsidRPr="00083221">
              <w:rPr>
                <w:rFonts w:ascii="標楷體" w:eastAsia="標楷體" w:hAnsi="標楷體" w:cs="Tahoma" w:hint="eastAsia"/>
                <w:color w:val="021F0C"/>
                <w:szCs w:val="24"/>
              </w:rPr>
              <w:t>E-mail：</w:t>
            </w:r>
          </w:p>
        </w:tc>
        <w:tc>
          <w:tcPr>
            <w:tcW w:w="4539" w:type="dxa"/>
            <w:gridSpan w:val="2"/>
          </w:tcPr>
          <w:p w:rsidR="00083221" w:rsidRPr="00083221" w:rsidRDefault="00083221" w:rsidP="000832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83221">
              <w:rPr>
                <w:rFonts w:ascii="標楷體" w:eastAsia="標楷體" w:hAnsi="標楷體" w:hint="eastAsia"/>
                <w:szCs w:val="24"/>
              </w:rPr>
              <w:t>*請填寫有效Email，以順利寄達啟用信。。</w:t>
            </w:r>
          </w:p>
        </w:tc>
      </w:tr>
      <w:tr w:rsidR="0024795A" w:rsidRPr="00083221" w:rsidTr="0024795A">
        <w:trPr>
          <w:gridAfter w:val="1"/>
          <w:wAfter w:w="14" w:type="dxa"/>
          <w:trHeight w:val="815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4795A" w:rsidRDefault="0024795A" w:rsidP="00083221">
            <w:pPr>
              <w:widowControl/>
              <w:spacing w:line="336" w:lineRule="atLeast"/>
              <w:jc w:val="center"/>
              <w:rPr>
                <w:rFonts w:ascii="標楷體" w:eastAsia="標楷體" w:hAnsi="標楷體" w:cs="Tahoma"/>
                <w:color w:val="021F0C"/>
                <w:kern w:val="0"/>
                <w:szCs w:val="24"/>
              </w:rPr>
            </w:pPr>
            <w:r w:rsidRPr="00083221"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會員</w:t>
            </w:r>
          </w:p>
          <w:p w:rsidR="0024795A" w:rsidRPr="00083221" w:rsidRDefault="0024795A" w:rsidP="00083221">
            <w:pPr>
              <w:widowControl/>
              <w:spacing w:line="336" w:lineRule="atLeast"/>
              <w:jc w:val="center"/>
              <w:rPr>
                <w:rFonts w:ascii="標楷體" w:eastAsia="標楷體" w:hAnsi="標楷體" w:cs="Tahoma"/>
                <w:color w:val="021F0C"/>
                <w:kern w:val="0"/>
                <w:szCs w:val="24"/>
              </w:rPr>
            </w:pPr>
            <w:r w:rsidRPr="00083221"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帳號</w:t>
            </w:r>
          </w:p>
        </w:tc>
        <w:tc>
          <w:tcPr>
            <w:tcW w:w="4500" w:type="dxa"/>
          </w:tcPr>
          <w:p w:rsidR="0024795A" w:rsidRDefault="0024795A" w:rsidP="00083221">
            <w:pPr>
              <w:snapToGrid w:val="0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</w:p>
          <w:p w:rsidR="0024795A" w:rsidRPr="00083221" w:rsidRDefault="0024795A" w:rsidP="0024795A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25" w:type="dxa"/>
          </w:tcPr>
          <w:p w:rsidR="0024795A" w:rsidRPr="00083221" w:rsidRDefault="0024795A" w:rsidP="00AC0AF1">
            <w:pPr>
              <w:snapToGrid w:val="0"/>
              <w:ind w:left="36" w:hangingChars="15" w:hanging="36"/>
              <w:rPr>
                <w:rFonts w:ascii="標楷體" w:eastAsia="標楷體" w:hAnsi="標楷體"/>
                <w:sz w:val="36"/>
                <w:szCs w:val="36"/>
              </w:rPr>
            </w:pPr>
            <w:r w:rsidRPr="00083221">
              <w:rPr>
                <w:rFonts w:ascii="標楷體" w:eastAsia="標楷體" w:hAnsi="標楷體" w:hint="eastAsia"/>
                <w:szCs w:val="24"/>
              </w:rPr>
              <w:t>*</w:t>
            </w:r>
            <w:r w:rsidRPr="0024795A">
              <w:rPr>
                <w:rFonts w:ascii="標楷體" w:eastAsia="標楷體" w:hAnsi="標楷體" w:hint="eastAsia"/>
                <w:szCs w:val="24"/>
              </w:rPr>
              <w:t>帳號名稱</w:t>
            </w:r>
            <w:r>
              <w:rPr>
                <w:rFonts w:ascii="標楷體" w:eastAsia="標楷體" w:hAnsi="標楷體" w:hint="eastAsia"/>
                <w:szCs w:val="24"/>
              </w:rPr>
              <w:t>可選擇由</w:t>
            </w:r>
            <w:r w:rsidRPr="0024795A">
              <w:rPr>
                <w:rFonts w:ascii="標楷體" w:eastAsia="標楷體" w:hAnsi="標楷體" w:hint="eastAsia"/>
                <w:szCs w:val="24"/>
              </w:rPr>
              <w:t>6~32個英文字母及數字</w:t>
            </w:r>
            <w:r>
              <w:rPr>
                <w:rFonts w:ascii="標楷體" w:eastAsia="標楷體" w:hAnsi="標楷體" w:hint="eastAsia"/>
                <w:szCs w:val="24"/>
              </w:rPr>
              <w:t>組成，</w:t>
            </w:r>
            <w:r w:rsidRPr="0024795A">
              <w:rPr>
                <w:rFonts w:ascii="標楷體" w:eastAsia="標楷體" w:hAnsi="標楷體" w:hint="eastAsia"/>
                <w:szCs w:val="24"/>
              </w:rPr>
              <w:t>因帳號可能重覆，須</w:t>
            </w:r>
            <w:proofErr w:type="gramStart"/>
            <w:r w:rsidRPr="0024795A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24795A">
              <w:rPr>
                <w:rFonts w:ascii="標楷體" w:eastAsia="標楷體" w:hAnsi="標楷體" w:hint="eastAsia"/>
                <w:szCs w:val="24"/>
              </w:rPr>
              <w:t>審核後確認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A6442" w:rsidRPr="00083221" w:rsidTr="00AC0AF1">
        <w:trPr>
          <w:gridAfter w:val="1"/>
          <w:wAfter w:w="14" w:type="dxa"/>
          <w:trHeight w:val="1213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A6442" w:rsidRPr="00083221" w:rsidRDefault="00AA6442" w:rsidP="00AC0AF1">
            <w:pPr>
              <w:widowControl/>
              <w:spacing w:line="336" w:lineRule="atLeast"/>
              <w:jc w:val="center"/>
              <w:rPr>
                <w:rFonts w:ascii="標楷體" w:eastAsia="標楷體" w:hAnsi="標楷體" w:cs="Tahoma"/>
                <w:color w:val="021F0C"/>
                <w:kern w:val="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開放資料用途</w:t>
            </w:r>
          </w:p>
        </w:tc>
        <w:tc>
          <w:tcPr>
            <w:tcW w:w="9025" w:type="dxa"/>
            <w:gridSpan w:val="2"/>
          </w:tcPr>
          <w:p w:rsidR="00AA6442" w:rsidRDefault="00AA6442" w:rsidP="00AA6442">
            <w:r w:rsidRPr="00083221"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複</w:t>
            </w:r>
            <w:r w:rsidRPr="00083221"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選)</w:t>
            </w: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833"/>
              <w:gridCol w:w="2833"/>
              <w:gridCol w:w="2834"/>
            </w:tblGrid>
            <w:tr w:rsidR="009D02E8" w:rsidRPr="00083221" w:rsidTr="009D02E8">
              <w:tc>
                <w:tcPr>
                  <w:tcW w:w="2833" w:type="dxa"/>
                </w:tcPr>
                <w:p w:rsidR="009D02E8" w:rsidRPr="00083221" w:rsidRDefault="009D02E8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發展應用服務</w:t>
                  </w:r>
                </w:p>
              </w:tc>
              <w:tc>
                <w:tcPr>
                  <w:tcW w:w="2833" w:type="dxa"/>
                </w:tcPr>
                <w:p w:rsidR="009D02E8" w:rsidRPr="00083221" w:rsidRDefault="009D02E8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進行數據分析</w:t>
                  </w:r>
                </w:p>
              </w:tc>
              <w:tc>
                <w:tcPr>
                  <w:tcW w:w="2834" w:type="dxa"/>
                </w:tcPr>
                <w:p w:rsidR="009D02E8" w:rsidRPr="00083221" w:rsidRDefault="009D02E8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資料處理加值</w:t>
                  </w:r>
                </w:p>
              </w:tc>
            </w:tr>
            <w:tr w:rsidR="009D02E8" w:rsidRPr="00083221" w:rsidTr="004D52D0">
              <w:tc>
                <w:tcPr>
                  <w:tcW w:w="8500" w:type="dxa"/>
                  <w:gridSpan w:val="3"/>
                </w:tcPr>
                <w:p w:rsidR="009D02E8" w:rsidRPr="00083221" w:rsidRDefault="009D02E8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其他  </w:t>
                  </w:r>
                  <w:r w:rsidRPr="009D02E8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                        </w:t>
                  </w:r>
                </w:p>
              </w:tc>
            </w:tr>
          </w:tbl>
          <w:p w:rsidR="00AA6442" w:rsidRPr="00083221" w:rsidRDefault="00AA6442" w:rsidP="00AA644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4795A" w:rsidRPr="00083221" w:rsidTr="005869CE">
        <w:trPr>
          <w:gridAfter w:val="1"/>
          <w:wAfter w:w="14" w:type="dxa"/>
          <w:trHeight w:val="4256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4795A" w:rsidRPr="00083221" w:rsidRDefault="0024795A" w:rsidP="00083221">
            <w:pPr>
              <w:widowControl/>
              <w:snapToGrid w:val="0"/>
              <w:jc w:val="center"/>
              <w:rPr>
                <w:rFonts w:ascii="標楷體" w:eastAsia="標楷體" w:hAnsi="標楷體" w:cs="Tahoma"/>
                <w:color w:val="021F0C"/>
                <w:kern w:val="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用戶本身所屬產業</w:t>
            </w:r>
          </w:p>
        </w:tc>
        <w:tc>
          <w:tcPr>
            <w:tcW w:w="9025" w:type="dxa"/>
            <w:gridSpan w:val="2"/>
          </w:tcPr>
          <w:p w:rsidR="0024795A" w:rsidRPr="005C1A3E" w:rsidRDefault="0024795A" w:rsidP="0024795A">
            <w:pPr>
              <w:spacing w:line="0" w:lineRule="atLeast"/>
              <w:rPr>
                <w:rFonts w:ascii="標楷體" w:eastAsia="標楷體" w:hAnsi="標楷體" w:cs="Tahoma"/>
                <w:b/>
                <w:color w:val="021F0C"/>
                <w:szCs w:val="24"/>
              </w:rPr>
            </w:pPr>
          </w:p>
          <w:tbl>
            <w:tblPr>
              <w:tblStyle w:val="a3"/>
              <w:tblW w:w="8912" w:type="dxa"/>
              <w:tblLook w:val="04A0" w:firstRow="1" w:lastRow="0" w:firstColumn="1" w:lastColumn="0" w:noHBand="0" w:noVBand="1"/>
            </w:tblPr>
            <w:tblGrid>
              <w:gridCol w:w="2529"/>
              <w:gridCol w:w="2552"/>
              <w:gridCol w:w="3831"/>
            </w:tblGrid>
            <w:tr w:rsidR="0024795A" w:rsidRPr="00F547B1" w:rsidTr="005869CE">
              <w:trPr>
                <w:trHeight w:val="313"/>
              </w:trPr>
              <w:tc>
                <w:tcPr>
                  <w:tcW w:w="2529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農、林、漁、牧業</w:t>
                  </w:r>
                </w:p>
              </w:tc>
              <w:tc>
                <w:tcPr>
                  <w:tcW w:w="2552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批發及零售業</w:t>
                  </w:r>
                </w:p>
              </w:tc>
              <w:tc>
                <w:tcPr>
                  <w:tcW w:w="3831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專業、科學及技術服務業</w:t>
                  </w:r>
                </w:p>
              </w:tc>
            </w:tr>
            <w:tr w:rsidR="0024795A" w:rsidRPr="00F547B1" w:rsidTr="005869CE">
              <w:trPr>
                <w:trHeight w:val="313"/>
              </w:trPr>
              <w:tc>
                <w:tcPr>
                  <w:tcW w:w="2529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礦業及土石採取業</w:t>
                  </w:r>
                </w:p>
              </w:tc>
              <w:tc>
                <w:tcPr>
                  <w:tcW w:w="2552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運輸及倉儲業</w:t>
                  </w:r>
                </w:p>
              </w:tc>
              <w:tc>
                <w:tcPr>
                  <w:tcW w:w="3831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支援服務業</w:t>
                  </w:r>
                </w:p>
              </w:tc>
            </w:tr>
            <w:tr w:rsidR="0024795A" w:rsidRPr="00F547B1" w:rsidTr="005869CE">
              <w:trPr>
                <w:trHeight w:val="611"/>
              </w:trPr>
              <w:tc>
                <w:tcPr>
                  <w:tcW w:w="2529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製造業</w:t>
                  </w:r>
                </w:p>
              </w:tc>
              <w:tc>
                <w:tcPr>
                  <w:tcW w:w="2552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住宿及餐飲業</w:t>
                  </w:r>
                </w:p>
              </w:tc>
              <w:tc>
                <w:tcPr>
                  <w:tcW w:w="3831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公共行政及國防；強制性社會安全</w:t>
                  </w:r>
                </w:p>
              </w:tc>
            </w:tr>
            <w:tr w:rsidR="0024795A" w:rsidRPr="00F547B1" w:rsidTr="005869CE">
              <w:trPr>
                <w:trHeight w:val="626"/>
              </w:trPr>
              <w:tc>
                <w:tcPr>
                  <w:tcW w:w="2529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電力及燃氣供應業</w:t>
                  </w:r>
                </w:p>
              </w:tc>
              <w:tc>
                <w:tcPr>
                  <w:tcW w:w="2552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出版、影音製作、傳播及資通訊服務業</w:t>
                  </w:r>
                </w:p>
              </w:tc>
              <w:tc>
                <w:tcPr>
                  <w:tcW w:w="3831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教育業</w:t>
                  </w:r>
                </w:p>
              </w:tc>
            </w:tr>
            <w:tr w:rsidR="0024795A" w:rsidRPr="00F547B1" w:rsidTr="005869CE">
              <w:trPr>
                <w:trHeight w:val="626"/>
              </w:trPr>
              <w:tc>
                <w:tcPr>
                  <w:tcW w:w="2529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用水供應及污染整治業</w:t>
                  </w:r>
                </w:p>
              </w:tc>
              <w:tc>
                <w:tcPr>
                  <w:tcW w:w="2552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金融及保險業</w:t>
                  </w:r>
                </w:p>
              </w:tc>
              <w:tc>
                <w:tcPr>
                  <w:tcW w:w="3831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醫療保健及社會工作服務業</w:t>
                  </w:r>
                </w:p>
              </w:tc>
            </w:tr>
            <w:tr w:rsidR="0024795A" w:rsidRPr="00F547B1" w:rsidTr="005869CE">
              <w:trPr>
                <w:trHeight w:val="297"/>
              </w:trPr>
              <w:tc>
                <w:tcPr>
                  <w:tcW w:w="2529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營建工程業</w:t>
                  </w:r>
                </w:p>
              </w:tc>
              <w:tc>
                <w:tcPr>
                  <w:tcW w:w="2552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不動產業</w:t>
                  </w:r>
                </w:p>
              </w:tc>
              <w:tc>
                <w:tcPr>
                  <w:tcW w:w="3831" w:type="dxa"/>
                </w:tcPr>
                <w:p w:rsidR="0024795A" w:rsidRPr="00C8763A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藝術、娛樂及休閒服務業</w:t>
                  </w:r>
                </w:p>
              </w:tc>
            </w:tr>
            <w:tr w:rsidR="0024795A" w:rsidRPr="00F547B1" w:rsidTr="005869CE">
              <w:trPr>
                <w:trHeight w:val="430"/>
              </w:trPr>
              <w:tc>
                <w:tcPr>
                  <w:tcW w:w="8912" w:type="dxa"/>
                  <w:gridSpan w:val="3"/>
                </w:tcPr>
                <w:p w:rsidR="0024795A" w:rsidRPr="00007BD8" w:rsidRDefault="0024795A" w:rsidP="003A0C75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cs="Tahoma" w:hint="eastAsia"/>
                      <w:szCs w:val="24"/>
                    </w:rPr>
                    <w:t>其他服務業</w:t>
                  </w:r>
                </w:p>
              </w:tc>
            </w:tr>
          </w:tbl>
          <w:p w:rsidR="0024795A" w:rsidRPr="00AC0AF1" w:rsidRDefault="0024795A">
            <w:pPr>
              <w:rPr>
                <w:rFonts w:ascii="標楷體" w:eastAsia="標楷體" w:hAnsi="標楷體" w:cs="Tahoma"/>
                <w:color w:val="021F0C"/>
                <w:kern w:val="0"/>
                <w:sz w:val="16"/>
                <w:szCs w:val="16"/>
              </w:rPr>
            </w:pPr>
            <w:r w:rsidRPr="00AC0AF1">
              <w:rPr>
                <w:rFonts w:ascii="標楷體" w:eastAsia="標楷體" w:hAnsi="標楷體" w:hint="eastAsia"/>
                <w:sz w:val="16"/>
                <w:szCs w:val="16"/>
              </w:rPr>
              <w:t xml:space="preserve">(產業別分類請參考中華民國統計資訊網-第10次修訂 </w:t>
            </w:r>
            <w:r w:rsidRPr="00AC0AF1">
              <w:rPr>
                <w:rFonts w:ascii="標楷體" w:eastAsia="標楷體" w:hAnsi="標楷體"/>
                <w:sz w:val="16"/>
                <w:szCs w:val="16"/>
              </w:rPr>
              <w:t>http://www.stat.gov.tw/ct_view.asp?xItem=38959&amp;ctNode=1309</w:t>
            </w:r>
            <w:r w:rsidRPr="00AC0AF1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083221" w:rsidRPr="00083221" w:rsidTr="00AC0AF1">
        <w:trPr>
          <w:gridAfter w:val="1"/>
          <w:wAfter w:w="14" w:type="dxa"/>
          <w:trHeight w:val="563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83221" w:rsidRPr="00083221" w:rsidRDefault="0024795A" w:rsidP="00083221">
            <w:pPr>
              <w:widowControl/>
              <w:snapToGrid w:val="0"/>
              <w:jc w:val="center"/>
              <w:rPr>
                <w:rFonts w:ascii="標楷體" w:eastAsia="標楷體" w:hAnsi="標楷體" w:cs="Tahoma"/>
                <w:color w:val="021F0C"/>
                <w:kern w:val="0"/>
                <w:szCs w:val="24"/>
              </w:rPr>
            </w:pPr>
            <w:r>
              <w:rPr>
                <w:rFonts w:ascii="標楷體" w:eastAsia="標楷體" w:hAnsi="標楷體" w:cs="Tahoma"/>
                <w:color w:val="021F0C"/>
                <w:kern w:val="0"/>
                <w:szCs w:val="24"/>
              </w:rPr>
              <w:t>平台功能預設</w:t>
            </w:r>
          </w:p>
          <w:p w:rsidR="00083221" w:rsidRDefault="00083221" w:rsidP="00083221">
            <w:pPr>
              <w:widowControl/>
              <w:snapToGrid w:val="0"/>
              <w:jc w:val="center"/>
              <w:rPr>
                <w:rFonts w:ascii="標楷體" w:eastAsia="標楷體" w:hAnsi="標楷體" w:cs="Tahoma"/>
                <w:color w:val="021F0C"/>
                <w:kern w:val="0"/>
                <w:szCs w:val="24"/>
              </w:rPr>
            </w:pPr>
            <w:r w:rsidRPr="00083221"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關注</w:t>
            </w:r>
          </w:p>
          <w:p w:rsidR="00083221" w:rsidRPr="00083221" w:rsidRDefault="00083221" w:rsidP="00AA6442">
            <w:pPr>
              <w:widowControl/>
              <w:snapToGrid w:val="0"/>
              <w:jc w:val="center"/>
              <w:rPr>
                <w:rFonts w:ascii="標楷體" w:eastAsia="標楷體" w:hAnsi="標楷體" w:cs="Tahoma"/>
                <w:color w:val="021F0C"/>
                <w:kern w:val="0"/>
                <w:szCs w:val="24"/>
              </w:rPr>
            </w:pPr>
            <w:r w:rsidRPr="00083221"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產業</w:t>
            </w:r>
            <w:r w:rsidRPr="00083221">
              <w:rPr>
                <w:rFonts w:ascii="標楷體" w:eastAsia="標楷體" w:hAnsi="標楷體" w:cs="Tahoma"/>
                <w:color w:val="021F0C"/>
                <w:kern w:val="0"/>
                <w:szCs w:val="24"/>
              </w:rPr>
              <w:br/>
            </w:r>
          </w:p>
        </w:tc>
        <w:tc>
          <w:tcPr>
            <w:tcW w:w="9025" w:type="dxa"/>
            <w:gridSpan w:val="2"/>
          </w:tcPr>
          <w:p w:rsidR="00AA6442" w:rsidRDefault="00AA6442">
            <w:r w:rsidRPr="00083221"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(單選)</w:t>
            </w: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027"/>
              <w:gridCol w:w="2027"/>
              <w:gridCol w:w="2027"/>
              <w:gridCol w:w="2028"/>
            </w:tblGrid>
            <w:tr w:rsidR="00083221" w:rsidRPr="00083221" w:rsidTr="00B107B6"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□化學</w:t>
                  </w:r>
                </w:p>
              </w:tc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□生物科技</w:t>
                  </w:r>
                </w:p>
              </w:tc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□製藥</w:t>
                  </w:r>
                </w:p>
              </w:tc>
              <w:tc>
                <w:tcPr>
                  <w:tcW w:w="2028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□電子</w:t>
                  </w:r>
                </w:p>
              </w:tc>
            </w:tr>
            <w:tr w:rsidR="00083221" w:rsidRPr="00083221" w:rsidTr="00B107B6"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□通訊</w:t>
                  </w:r>
                </w:p>
              </w:tc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□電腦</w:t>
                  </w:r>
                </w:p>
              </w:tc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□電機</w:t>
                  </w:r>
                </w:p>
              </w:tc>
              <w:tc>
                <w:tcPr>
                  <w:tcW w:w="2028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□半導體</w:t>
                  </w:r>
                </w:p>
              </w:tc>
            </w:tr>
            <w:tr w:rsidR="00083221" w:rsidRPr="00083221" w:rsidTr="00B107B6"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□儀器</w:t>
                  </w:r>
                </w:p>
              </w:tc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□醫學技術</w:t>
                  </w:r>
                </w:p>
              </w:tc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□光學</w:t>
                  </w:r>
                </w:p>
              </w:tc>
              <w:tc>
                <w:tcPr>
                  <w:tcW w:w="2028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□機械</w:t>
                  </w:r>
                </w:p>
              </w:tc>
            </w:tr>
            <w:tr w:rsidR="00083221" w:rsidRPr="00083221" w:rsidTr="00B107B6"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□運輸</w:t>
                  </w:r>
                </w:p>
              </w:tc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□土木工程</w:t>
                  </w:r>
                </w:p>
              </w:tc>
              <w:tc>
                <w:tcPr>
                  <w:tcW w:w="2027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□傢俱/遊戲</w:t>
                  </w:r>
                </w:p>
              </w:tc>
              <w:tc>
                <w:tcPr>
                  <w:tcW w:w="2028" w:type="dxa"/>
                </w:tcPr>
                <w:p w:rsidR="00083221" w:rsidRPr="00083221" w:rsidRDefault="00083221" w:rsidP="003A0C75">
                  <w:pPr>
                    <w:framePr w:hSpace="180" w:wrap="around" w:vAnchor="text" w:hAnchor="margin" w:xAlign="center" w:y="170"/>
                    <w:rPr>
                      <w:rFonts w:ascii="標楷體" w:eastAsia="標楷體" w:hAnsi="標楷體"/>
                      <w:szCs w:val="24"/>
                    </w:rPr>
                  </w:pPr>
                  <w:r w:rsidRPr="00083221">
                    <w:rPr>
                      <w:rFonts w:ascii="標楷體" w:eastAsia="標楷體" w:hAnsi="標楷體" w:hint="eastAsia"/>
                      <w:szCs w:val="24"/>
                    </w:rPr>
                    <w:t>□其他消費品</w:t>
                  </w:r>
                </w:p>
              </w:tc>
            </w:tr>
          </w:tbl>
          <w:p w:rsidR="00083221" w:rsidRPr="00083221" w:rsidRDefault="00083221" w:rsidP="0008322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51663" w:rsidRPr="005869CE" w:rsidRDefault="00051663" w:rsidP="005869CE">
      <w:pPr>
        <w:spacing w:line="0" w:lineRule="atLeast"/>
        <w:rPr>
          <w:rFonts w:ascii="微軟正黑體" w:eastAsia="微軟正黑體" w:hAnsi="微軟正黑體"/>
          <w:b/>
          <w:color w:val="808080" w:themeColor="background1" w:themeShade="80"/>
          <w:sz w:val="16"/>
          <w:szCs w:val="16"/>
        </w:rPr>
      </w:pPr>
    </w:p>
    <w:sectPr w:rsidR="00051663" w:rsidRPr="005869CE" w:rsidSect="00B10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A2" w:rsidRDefault="00CE3BA2" w:rsidP="00415AFD">
      <w:r>
        <w:separator/>
      </w:r>
    </w:p>
  </w:endnote>
  <w:endnote w:type="continuationSeparator" w:id="0">
    <w:p w:rsidR="00CE3BA2" w:rsidRDefault="00CE3BA2" w:rsidP="0041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75" w:rsidRDefault="003A0C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CE" w:rsidRPr="005869CE" w:rsidRDefault="005869CE" w:rsidP="005869CE">
    <w:pPr>
      <w:spacing w:line="0" w:lineRule="atLeast"/>
      <w:rPr>
        <w:rFonts w:ascii="標楷體" w:eastAsia="標楷體" w:hAnsi="標楷體"/>
        <w:b/>
        <w:sz w:val="16"/>
        <w:szCs w:val="16"/>
      </w:rPr>
    </w:pPr>
    <w:r w:rsidRPr="005869CE">
      <w:rPr>
        <w:rFonts w:ascii="標楷體" w:eastAsia="標楷體" w:hAnsi="標楷體"/>
        <w:b/>
        <w:sz w:val="16"/>
        <w:szCs w:val="16"/>
      </w:rPr>
      <w:t>填妥申請書後</w:t>
    </w:r>
    <w:r w:rsidRPr="005869CE">
      <w:rPr>
        <w:rFonts w:ascii="標楷體" w:eastAsia="標楷體" w:hAnsi="標楷體" w:hint="eastAsia"/>
        <w:b/>
        <w:sz w:val="16"/>
        <w:szCs w:val="16"/>
      </w:rPr>
      <w:t>，請檢附下列證明文件之掃描電子檔，</w:t>
    </w:r>
    <w:r w:rsidRPr="005869CE">
      <w:rPr>
        <w:rFonts w:ascii="標楷體" w:eastAsia="標楷體" w:hAnsi="標楷體"/>
        <w:b/>
        <w:sz w:val="16"/>
        <w:szCs w:val="16"/>
      </w:rPr>
      <w:t>寄送至：</w:t>
    </w:r>
    <w:hyperlink r:id="rId1" w:history="1">
      <w:r w:rsidRPr="005869CE">
        <w:rPr>
          <w:rStyle w:val="a9"/>
          <w:rFonts w:ascii="標楷體" w:eastAsia="標楷體" w:hAnsi="標楷體"/>
          <w:b/>
          <w:sz w:val="16"/>
          <w:szCs w:val="16"/>
        </w:rPr>
        <w:t>ipoid@tipo.gov.tw</w:t>
      </w:r>
    </w:hyperlink>
    <w:r w:rsidRPr="005869CE">
      <w:rPr>
        <w:rFonts w:ascii="標楷體" w:eastAsia="標楷體" w:hAnsi="標楷體" w:hint="eastAsia"/>
        <w:b/>
        <w:sz w:val="16"/>
        <w:szCs w:val="16"/>
      </w:rPr>
      <w:t>，我們將盡快為您服務。</w:t>
    </w:r>
  </w:p>
  <w:p w:rsidR="005869CE" w:rsidRPr="005869CE" w:rsidRDefault="005869CE" w:rsidP="005869CE">
    <w:pPr>
      <w:pStyle w:val="a4"/>
      <w:numPr>
        <w:ilvl w:val="0"/>
        <w:numId w:val="3"/>
      </w:numPr>
      <w:spacing w:line="0" w:lineRule="atLeast"/>
      <w:ind w:leftChars="0"/>
      <w:rPr>
        <w:rFonts w:ascii="標楷體" w:eastAsia="標楷體" w:hAnsi="標楷體"/>
        <w:b/>
        <w:color w:val="808080" w:themeColor="background1" w:themeShade="80"/>
        <w:sz w:val="16"/>
        <w:szCs w:val="16"/>
      </w:rPr>
    </w:pPr>
    <w:r w:rsidRPr="005869CE">
      <w:rPr>
        <w:rFonts w:ascii="標楷體" w:eastAsia="標楷體" w:hAnsi="標楷體" w:hint="eastAsia"/>
        <w:b/>
        <w:color w:val="808080" w:themeColor="background1" w:themeShade="80"/>
        <w:sz w:val="16"/>
        <w:szCs w:val="16"/>
      </w:rPr>
      <w:t>企業，檢附「公司登記證明文件」。</w:t>
    </w:r>
  </w:p>
  <w:p w:rsidR="005869CE" w:rsidRPr="005869CE" w:rsidRDefault="005869CE" w:rsidP="005869CE">
    <w:pPr>
      <w:pStyle w:val="a4"/>
      <w:numPr>
        <w:ilvl w:val="0"/>
        <w:numId w:val="3"/>
      </w:numPr>
      <w:spacing w:line="0" w:lineRule="atLeast"/>
      <w:ind w:leftChars="0"/>
      <w:rPr>
        <w:rFonts w:ascii="標楷體" w:eastAsia="標楷體" w:hAnsi="標楷體"/>
        <w:b/>
        <w:color w:val="808080" w:themeColor="background1" w:themeShade="80"/>
        <w:sz w:val="16"/>
        <w:szCs w:val="16"/>
      </w:rPr>
    </w:pPr>
    <w:r w:rsidRPr="005869CE">
      <w:rPr>
        <w:rFonts w:ascii="標楷體" w:eastAsia="標楷體" w:hAnsi="標楷體"/>
        <w:b/>
        <w:color w:val="808080" w:themeColor="background1" w:themeShade="80"/>
        <w:sz w:val="16"/>
        <w:szCs w:val="16"/>
      </w:rPr>
      <w:t>學校，檢附「</w:t>
    </w:r>
    <w:r w:rsidRPr="005869CE">
      <w:rPr>
        <w:rFonts w:ascii="標楷體" w:eastAsia="標楷體" w:hAnsi="標楷體" w:hint="eastAsia"/>
        <w:b/>
        <w:color w:val="808080" w:themeColor="background1" w:themeShade="80"/>
        <w:sz w:val="16"/>
        <w:szCs w:val="16"/>
      </w:rPr>
      <w:t>主管機關核准函</w:t>
    </w:r>
    <w:r w:rsidRPr="005869CE">
      <w:rPr>
        <w:rFonts w:ascii="標楷體" w:eastAsia="標楷體" w:hAnsi="標楷體"/>
        <w:b/>
        <w:color w:val="808080" w:themeColor="background1" w:themeShade="80"/>
        <w:sz w:val="16"/>
        <w:szCs w:val="16"/>
      </w:rPr>
      <w:t>」。</w:t>
    </w:r>
  </w:p>
  <w:p w:rsidR="005869CE" w:rsidRPr="005869CE" w:rsidRDefault="005869CE" w:rsidP="005869CE">
    <w:pPr>
      <w:pStyle w:val="a4"/>
      <w:numPr>
        <w:ilvl w:val="0"/>
        <w:numId w:val="3"/>
      </w:numPr>
      <w:spacing w:line="0" w:lineRule="atLeast"/>
      <w:ind w:leftChars="0"/>
      <w:rPr>
        <w:rFonts w:ascii="標楷體" w:eastAsia="標楷體" w:hAnsi="標楷體"/>
        <w:b/>
        <w:color w:val="808080" w:themeColor="background1" w:themeShade="80"/>
        <w:sz w:val="16"/>
        <w:szCs w:val="16"/>
      </w:rPr>
    </w:pPr>
    <w:r w:rsidRPr="005869CE">
      <w:rPr>
        <w:rFonts w:ascii="標楷體" w:eastAsia="標楷體" w:hAnsi="標楷體" w:hint="eastAsia"/>
        <w:b/>
        <w:color w:val="808080" w:themeColor="background1" w:themeShade="80"/>
        <w:sz w:val="16"/>
        <w:szCs w:val="16"/>
      </w:rPr>
      <w:t>專利事務所，檢附</w:t>
    </w:r>
    <w:r w:rsidR="00AA2F4E" w:rsidRPr="005869CE">
      <w:rPr>
        <w:rFonts w:ascii="標楷體" w:eastAsia="標楷體" w:hAnsi="標楷體" w:hint="eastAsia"/>
        <w:b/>
        <w:color w:val="808080" w:themeColor="background1" w:themeShade="80"/>
        <w:sz w:val="16"/>
        <w:szCs w:val="16"/>
      </w:rPr>
      <w:t>「</w:t>
    </w:r>
    <w:r w:rsidR="00AA2F4E">
      <w:rPr>
        <w:rFonts w:ascii="標楷體" w:eastAsia="標楷體" w:hAnsi="標楷體" w:hint="eastAsia"/>
        <w:b/>
        <w:color w:val="808080" w:themeColor="background1" w:themeShade="80"/>
        <w:sz w:val="16"/>
        <w:szCs w:val="16"/>
      </w:rPr>
      <w:t>稅籍登記</w:t>
    </w:r>
    <w:r w:rsidR="006F3A7F">
      <w:rPr>
        <w:rFonts w:ascii="標楷體" w:eastAsia="標楷體" w:hAnsi="標楷體" w:hint="eastAsia"/>
        <w:b/>
        <w:color w:val="808080" w:themeColor="background1" w:themeShade="80"/>
        <w:sz w:val="16"/>
        <w:szCs w:val="16"/>
      </w:rPr>
      <w:t>證明文件</w:t>
    </w:r>
    <w:r w:rsidR="00AA2F4E" w:rsidRPr="005869CE">
      <w:rPr>
        <w:rFonts w:ascii="標楷體" w:eastAsia="標楷體" w:hAnsi="標楷體" w:hint="eastAsia"/>
        <w:b/>
        <w:color w:val="808080" w:themeColor="background1" w:themeShade="80"/>
        <w:sz w:val="16"/>
        <w:szCs w:val="16"/>
      </w:rPr>
      <w:t>」</w:t>
    </w:r>
    <w:r w:rsidRPr="005869CE">
      <w:rPr>
        <w:rFonts w:ascii="標楷體" w:eastAsia="標楷體" w:hAnsi="標楷體" w:hint="eastAsia"/>
        <w:b/>
        <w:color w:val="808080" w:themeColor="background1" w:themeShade="80"/>
        <w:sz w:val="16"/>
        <w:szCs w:val="16"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75" w:rsidRDefault="003A0C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A2" w:rsidRDefault="00CE3BA2" w:rsidP="00415AFD">
      <w:r>
        <w:separator/>
      </w:r>
    </w:p>
  </w:footnote>
  <w:footnote w:type="continuationSeparator" w:id="0">
    <w:p w:rsidR="00CE3BA2" w:rsidRDefault="00CE3BA2" w:rsidP="0041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75" w:rsidRDefault="003A0C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F1" w:rsidRPr="005869CE" w:rsidRDefault="00AC0AF1" w:rsidP="00AC0AF1">
    <w:pPr>
      <w:spacing w:line="0" w:lineRule="atLeast"/>
      <w:jc w:val="center"/>
      <w:rPr>
        <w:rFonts w:ascii="標楷體" w:eastAsia="標楷體" w:hAnsi="標楷體"/>
        <w:b/>
        <w:sz w:val="32"/>
        <w:szCs w:val="32"/>
      </w:rPr>
    </w:pPr>
    <w:r w:rsidRPr="005869CE">
      <w:rPr>
        <w:rFonts w:ascii="標楷體" w:eastAsia="標楷體" w:hAnsi="標楷體" w:hint="eastAsia"/>
        <w:b/>
        <w:sz w:val="32"/>
        <w:szCs w:val="32"/>
      </w:rPr>
      <w:t xml:space="preserve">經濟部智慧財產局 </w:t>
    </w:r>
  </w:p>
  <w:p w:rsidR="00AC0AF1" w:rsidRPr="005869CE" w:rsidRDefault="00AC0AF1" w:rsidP="005869CE">
    <w:pPr>
      <w:spacing w:line="0" w:lineRule="atLeast"/>
      <w:jc w:val="center"/>
      <w:rPr>
        <w:sz w:val="32"/>
        <w:szCs w:val="32"/>
      </w:rPr>
    </w:pPr>
    <w:bookmarkStart w:id="0" w:name="_GoBack"/>
    <w:r w:rsidRPr="005869CE">
      <w:rPr>
        <w:rFonts w:ascii="標楷體" w:eastAsia="標楷體" w:hAnsi="標楷體" w:hint="eastAsia"/>
        <w:b/>
        <w:sz w:val="32"/>
        <w:szCs w:val="32"/>
      </w:rPr>
      <w:t>產業專利知識平台會員申請書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75" w:rsidRDefault="003A0C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03E"/>
    <w:multiLevelType w:val="hybridMultilevel"/>
    <w:tmpl w:val="781E92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424D6"/>
    <w:multiLevelType w:val="hybridMultilevel"/>
    <w:tmpl w:val="A71430E2"/>
    <w:lvl w:ilvl="0" w:tplc="638445B4">
      <w:start w:val="1"/>
      <w:numFmt w:val="ideographDigit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5CDC2EA1"/>
    <w:multiLevelType w:val="hybridMultilevel"/>
    <w:tmpl w:val="1E2AB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A"/>
    <w:rsid w:val="00007BD8"/>
    <w:rsid w:val="00023A10"/>
    <w:rsid w:val="00024ABA"/>
    <w:rsid w:val="00042061"/>
    <w:rsid w:val="00045067"/>
    <w:rsid w:val="00047569"/>
    <w:rsid w:val="00051663"/>
    <w:rsid w:val="0006013D"/>
    <w:rsid w:val="00060A5A"/>
    <w:rsid w:val="00081F90"/>
    <w:rsid w:val="00082DB4"/>
    <w:rsid w:val="00083221"/>
    <w:rsid w:val="0009385C"/>
    <w:rsid w:val="000A7383"/>
    <w:rsid w:val="000E4483"/>
    <w:rsid w:val="00106148"/>
    <w:rsid w:val="00130056"/>
    <w:rsid w:val="00140A86"/>
    <w:rsid w:val="001702A7"/>
    <w:rsid w:val="00176B76"/>
    <w:rsid w:val="00190219"/>
    <w:rsid w:val="002108B5"/>
    <w:rsid w:val="00240017"/>
    <w:rsid w:val="00240180"/>
    <w:rsid w:val="00242E2C"/>
    <w:rsid w:val="00244E1D"/>
    <w:rsid w:val="0024795A"/>
    <w:rsid w:val="00271A61"/>
    <w:rsid w:val="0027380F"/>
    <w:rsid w:val="0029421A"/>
    <w:rsid w:val="0029442C"/>
    <w:rsid w:val="002C1B93"/>
    <w:rsid w:val="002C490B"/>
    <w:rsid w:val="002D116E"/>
    <w:rsid w:val="002D2479"/>
    <w:rsid w:val="002D72FC"/>
    <w:rsid w:val="002E4138"/>
    <w:rsid w:val="003010B2"/>
    <w:rsid w:val="00314ECE"/>
    <w:rsid w:val="003214F3"/>
    <w:rsid w:val="00327099"/>
    <w:rsid w:val="003304C8"/>
    <w:rsid w:val="00375404"/>
    <w:rsid w:val="0038453A"/>
    <w:rsid w:val="003A0C75"/>
    <w:rsid w:val="003A215F"/>
    <w:rsid w:val="003B2C4D"/>
    <w:rsid w:val="003B519D"/>
    <w:rsid w:val="004013F0"/>
    <w:rsid w:val="0041187B"/>
    <w:rsid w:val="00415AFD"/>
    <w:rsid w:val="00417A6A"/>
    <w:rsid w:val="004915FC"/>
    <w:rsid w:val="004A37BB"/>
    <w:rsid w:val="004C2C37"/>
    <w:rsid w:val="004E4E2D"/>
    <w:rsid w:val="00501F2B"/>
    <w:rsid w:val="00504CBA"/>
    <w:rsid w:val="00512280"/>
    <w:rsid w:val="00523989"/>
    <w:rsid w:val="005525D8"/>
    <w:rsid w:val="00557F0A"/>
    <w:rsid w:val="00571145"/>
    <w:rsid w:val="005869CE"/>
    <w:rsid w:val="005A3C87"/>
    <w:rsid w:val="005A5286"/>
    <w:rsid w:val="005B3F65"/>
    <w:rsid w:val="005C1A3E"/>
    <w:rsid w:val="005D1ED3"/>
    <w:rsid w:val="00601EE2"/>
    <w:rsid w:val="00616404"/>
    <w:rsid w:val="006401C6"/>
    <w:rsid w:val="006403F0"/>
    <w:rsid w:val="00654101"/>
    <w:rsid w:val="00654498"/>
    <w:rsid w:val="00660EF1"/>
    <w:rsid w:val="00666AA5"/>
    <w:rsid w:val="00673DE4"/>
    <w:rsid w:val="006B394C"/>
    <w:rsid w:val="006C1CFE"/>
    <w:rsid w:val="006D20E5"/>
    <w:rsid w:val="006E5F57"/>
    <w:rsid w:val="006F3A7F"/>
    <w:rsid w:val="00713E76"/>
    <w:rsid w:val="0073161F"/>
    <w:rsid w:val="00736773"/>
    <w:rsid w:val="00742081"/>
    <w:rsid w:val="00752D38"/>
    <w:rsid w:val="00783573"/>
    <w:rsid w:val="007A180C"/>
    <w:rsid w:val="007A316E"/>
    <w:rsid w:val="007B5C35"/>
    <w:rsid w:val="007B6E85"/>
    <w:rsid w:val="007C236C"/>
    <w:rsid w:val="007F6B9F"/>
    <w:rsid w:val="0082037B"/>
    <w:rsid w:val="00821C58"/>
    <w:rsid w:val="008352EB"/>
    <w:rsid w:val="008550A1"/>
    <w:rsid w:val="00893562"/>
    <w:rsid w:val="008C5D9A"/>
    <w:rsid w:val="008D203B"/>
    <w:rsid w:val="008F3CCE"/>
    <w:rsid w:val="00906756"/>
    <w:rsid w:val="00912C0D"/>
    <w:rsid w:val="0095247A"/>
    <w:rsid w:val="0096082D"/>
    <w:rsid w:val="009622E5"/>
    <w:rsid w:val="0096667E"/>
    <w:rsid w:val="009D02E8"/>
    <w:rsid w:val="009E17A0"/>
    <w:rsid w:val="00A034DB"/>
    <w:rsid w:val="00A05562"/>
    <w:rsid w:val="00A41759"/>
    <w:rsid w:val="00A5584C"/>
    <w:rsid w:val="00A755C1"/>
    <w:rsid w:val="00AA2F4E"/>
    <w:rsid w:val="00AA6442"/>
    <w:rsid w:val="00AB5EDE"/>
    <w:rsid w:val="00AC0AF1"/>
    <w:rsid w:val="00AE35C1"/>
    <w:rsid w:val="00B04FC8"/>
    <w:rsid w:val="00B107B6"/>
    <w:rsid w:val="00B14C29"/>
    <w:rsid w:val="00B603DA"/>
    <w:rsid w:val="00BA4F2F"/>
    <w:rsid w:val="00BA73F5"/>
    <w:rsid w:val="00C032B5"/>
    <w:rsid w:val="00C27E2C"/>
    <w:rsid w:val="00C54E82"/>
    <w:rsid w:val="00C60F73"/>
    <w:rsid w:val="00C63E19"/>
    <w:rsid w:val="00C8763A"/>
    <w:rsid w:val="00C90B4C"/>
    <w:rsid w:val="00C91746"/>
    <w:rsid w:val="00CB102B"/>
    <w:rsid w:val="00CD20E3"/>
    <w:rsid w:val="00CE1ADD"/>
    <w:rsid w:val="00CE3BA2"/>
    <w:rsid w:val="00CE7BCE"/>
    <w:rsid w:val="00CF192F"/>
    <w:rsid w:val="00D448BB"/>
    <w:rsid w:val="00D97F88"/>
    <w:rsid w:val="00DD1DF1"/>
    <w:rsid w:val="00DD40E1"/>
    <w:rsid w:val="00DF1525"/>
    <w:rsid w:val="00E14A6C"/>
    <w:rsid w:val="00E175B4"/>
    <w:rsid w:val="00E46848"/>
    <w:rsid w:val="00E506A5"/>
    <w:rsid w:val="00E77BF6"/>
    <w:rsid w:val="00E91C46"/>
    <w:rsid w:val="00EB603D"/>
    <w:rsid w:val="00EC24FD"/>
    <w:rsid w:val="00ED160C"/>
    <w:rsid w:val="00ED5AF6"/>
    <w:rsid w:val="00F1104F"/>
    <w:rsid w:val="00F27F90"/>
    <w:rsid w:val="00F344D8"/>
    <w:rsid w:val="00F4003A"/>
    <w:rsid w:val="00F42ECC"/>
    <w:rsid w:val="00F547B1"/>
    <w:rsid w:val="00F93A2C"/>
    <w:rsid w:val="00FA7C39"/>
    <w:rsid w:val="00FB6088"/>
    <w:rsid w:val="00FD1055"/>
    <w:rsid w:val="00FE1F33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st2">
    <w:name w:val="must2"/>
    <w:basedOn w:val="a0"/>
    <w:rsid w:val="00504CBA"/>
    <w:rPr>
      <w:b/>
      <w:bCs/>
      <w:color w:val="CC0000"/>
    </w:rPr>
  </w:style>
  <w:style w:type="paragraph" w:styleId="a4">
    <w:name w:val="List Paragraph"/>
    <w:basedOn w:val="a"/>
    <w:uiPriority w:val="34"/>
    <w:qFormat/>
    <w:rsid w:val="006D20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5A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5AF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4E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14ECE"/>
    <w:rPr>
      <w:rFonts w:ascii="細明體" w:eastAsia="細明體" w:hAnsi="細明體" w:cs="細明體"/>
      <w:kern w:val="0"/>
      <w:szCs w:val="24"/>
    </w:rPr>
  </w:style>
  <w:style w:type="character" w:customStyle="1" w:styleId="lit1">
    <w:name w:val="lit1"/>
    <w:basedOn w:val="a0"/>
    <w:rsid w:val="00314ECE"/>
    <w:rPr>
      <w:color w:val="006666"/>
    </w:rPr>
  </w:style>
  <w:style w:type="character" w:customStyle="1" w:styleId="pun1">
    <w:name w:val="pun1"/>
    <w:basedOn w:val="a0"/>
    <w:rsid w:val="00314ECE"/>
    <w:rPr>
      <w:color w:val="666600"/>
    </w:rPr>
  </w:style>
  <w:style w:type="character" w:styleId="a9">
    <w:name w:val="Hyperlink"/>
    <w:basedOn w:val="a0"/>
    <w:uiPriority w:val="99"/>
    <w:unhideWhenUsed/>
    <w:rsid w:val="00240180"/>
    <w:rPr>
      <w:color w:val="0000FF" w:themeColor="hyperlink"/>
      <w:u w:val="single"/>
    </w:rPr>
  </w:style>
  <w:style w:type="character" w:customStyle="1" w:styleId="object">
    <w:name w:val="object"/>
    <w:basedOn w:val="a0"/>
    <w:rsid w:val="0085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st2">
    <w:name w:val="must2"/>
    <w:basedOn w:val="a0"/>
    <w:rsid w:val="00504CBA"/>
    <w:rPr>
      <w:b/>
      <w:bCs/>
      <w:color w:val="CC0000"/>
    </w:rPr>
  </w:style>
  <w:style w:type="paragraph" w:styleId="a4">
    <w:name w:val="List Paragraph"/>
    <w:basedOn w:val="a"/>
    <w:uiPriority w:val="34"/>
    <w:qFormat/>
    <w:rsid w:val="006D20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5A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5AF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4E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14ECE"/>
    <w:rPr>
      <w:rFonts w:ascii="細明體" w:eastAsia="細明體" w:hAnsi="細明體" w:cs="細明體"/>
      <w:kern w:val="0"/>
      <w:szCs w:val="24"/>
    </w:rPr>
  </w:style>
  <w:style w:type="character" w:customStyle="1" w:styleId="lit1">
    <w:name w:val="lit1"/>
    <w:basedOn w:val="a0"/>
    <w:rsid w:val="00314ECE"/>
    <w:rPr>
      <w:color w:val="006666"/>
    </w:rPr>
  </w:style>
  <w:style w:type="character" w:customStyle="1" w:styleId="pun1">
    <w:name w:val="pun1"/>
    <w:basedOn w:val="a0"/>
    <w:rsid w:val="00314ECE"/>
    <w:rPr>
      <w:color w:val="666600"/>
    </w:rPr>
  </w:style>
  <w:style w:type="character" w:styleId="a9">
    <w:name w:val="Hyperlink"/>
    <w:basedOn w:val="a0"/>
    <w:uiPriority w:val="99"/>
    <w:unhideWhenUsed/>
    <w:rsid w:val="00240180"/>
    <w:rPr>
      <w:color w:val="0000FF" w:themeColor="hyperlink"/>
      <w:u w:val="single"/>
    </w:rPr>
  </w:style>
  <w:style w:type="character" w:customStyle="1" w:styleId="object">
    <w:name w:val="object"/>
    <w:basedOn w:val="a0"/>
    <w:rsid w:val="0085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77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poid@tipo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20561盧秀菊</dc:creator>
  <cp:lastModifiedBy>20528呂明峻</cp:lastModifiedBy>
  <cp:revision>5</cp:revision>
  <cp:lastPrinted>2018-03-01T05:29:00Z</cp:lastPrinted>
  <dcterms:created xsi:type="dcterms:W3CDTF">2018-02-21T09:32:00Z</dcterms:created>
  <dcterms:modified xsi:type="dcterms:W3CDTF">2018-03-01T05:43:00Z</dcterms:modified>
</cp:coreProperties>
</file>