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8"/>
        <w:gridCol w:w="669"/>
        <w:gridCol w:w="12"/>
        <w:gridCol w:w="1221"/>
        <w:gridCol w:w="3334"/>
        <w:gridCol w:w="19"/>
        <w:gridCol w:w="1324"/>
      </w:tblGrid>
      <w:tr w:rsidR="00472D40" w:rsidTr="008A7BF0">
        <w:tc>
          <w:tcPr>
            <w:tcW w:w="2178" w:type="dxa"/>
            <w:vAlign w:val="center"/>
          </w:tcPr>
          <w:p w:rsidR="00472D40" w:rsidRDefault="00472D40" w:rsidP="002B75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681" w:type="dxa"/>
            <w:gridSpan w:val="2"/>
            <w:vAlign w:val="center"/>
          </w:tcPr>
          <w:p w:rsidR="00472D40" w:rsidRDefault="00472D40" w:rsidP="002B75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21" w:type="dxa"/>
            <w:vAlign w:val="center"/>
          </w:tcPr>
          <w:p w:rsidR="00472D40" w:rsidRDefault="00472D40" w:rsidP="002B75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334" w:type="dxa"/>
            <w:vAlign w:val="center"/>
          </w:tcPr>
          <w:p w:rsidR="00472D40" w:rsidRDefault="00472D40" w:rsidP="002B75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343" w:type="dxa"/>
            <w:gridSpan w:val="2"/>
            <w:vAlign w:val="center"/>
          </w:tcPr>
          <w:p w:rsidR="00472D40" w:rsidRDefault="00472D40" w:rsidP="002B75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347ED8" w:rsidRPr="00347ED8" w:rsidTr="00200453">
        <w:tc>
          <w:tcPr>
            <w:tcW w:w="2178" w:type="dxa"/>
          </w:tcPr>
          <w:p w:rsidR="00347ED8" w:rsidRPr="00347ED8" w:rsidRDefault="00347ED8" w:rsidP="00347ED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bookmarkStart w:id="0" w:name="_GoBack"/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香</w:t>
            </w:r>
            <w:proofErr w:type="gramStart"/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氛</w:t>
            </w:r>
            <w:proofErr w:type="gramEnd"/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蠟燭</w:t>
            </w:r>
          </w:p>
        </w:tc>
        <w:tc>
          <w:tcPr>
            <w:tcW w:w="681" w:type="dxa"/>
            <w:gridSpan w:val="2"/>
          </w:tcPr>
          <w:p w:rsidR="00347ED8" w:rsidRPr="00347ED8" w:rsidRDefault="00347ED8" w:rsidP="00347ED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347ED8" w:rsidRDefault="00347ED8" w:rsidP="00347ED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</w:tcPr>
          <w:p w:rsidR="00347ED8" w:rsidRPr="00347ED8" w:rsidRDefault="00347ED8" w:rsidP="00347ED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347ED8" w:rsidRDefault="00347ED8" w:rsidP="00347ED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</w:t>
            </w:r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</w:t>
            </w:r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</w:t>
            </w:r>
            <w:r w:rsidRPr="00347ED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1期</w:t>
            </w:r>
          </w:p>
        </w:tc>
      </w:tr>
      <w:tr w:rsidR="00347ED8" w:rsidRPr="00347ED8" w:rsidTr="00B60550">
        <w:tc>
          <w:tcPr>
            <w:tcW w:w="2178" w:type="dxa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工業用魚油</w:t>
            </w:r>
          </w:p>
        </w:tc>
        <w:tc>
          <w:tcPr>
            <w:tcW w:w="681" w:type="dxa"/>
            <w:gridSpan w:val="2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3" w:type="dxa"/>
            <w:gridSpan w:val="2"/>
          </w:tcPr>
          <w:p w:rsidR="00347ED8" w:rsidRPr="0012097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</w:t>
            </w: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347ED8" w:rsidRPr="00347ED8" w:rsidTr="00B60550">
        <w:tc>
          <w:tcPr>
            <w:tcW w:w="2178" w:type="dxa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金屬加工用</w:t>
            </w:r>
            <w:proofErr w:type="gramStart"/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介電油</w:t>
            </w:r>
            <w:proofErr w:type="gramEnd"/>
          </w:p>
        </w:tc>
        <w:tc>
          <w:tcPr>
            <w:tcW w:w="681" w:type="dxa"/>
            <w:gridSpan w:val="2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3" w:type="dxa"/>
            <w:gridSpan w:val="2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A07D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47ED8" w:rsidRPr="00347ED8" w:rsidTr="00B60550">
        <w:tc>
          <w:tcPr>
            <w:tcW w:w="2178" w:type="dxa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氫燃料</w:t>
            </w:r>
          </w:p>
        </w:tc>
        <w:tc>
          <w:tcPr>
            <w:tcW w:w="681" w:type="dxa"/>
            <w:gridSpan w:val="2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3" w:type="dxa"/>
            <w:gridSpan w:val="2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A07D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47ED8" w:rsidRPr="00347ED8" w:rsidTr="00B60550">
        <w:tc>
          <w:tcPr>
            <w:tcW w:w="2178" w:type="dxa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點火用木屑</w:t>
            </w:r>
          </w:p>
        </w:tc>
        <w:tc>
          <w:tcPr>
            <w:tcW w:w="681" w:type="dxa"/>
            <w:gridSpan w:val="2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F37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3" w:type="dxa"/>
            <w:gridSpan w:val="2"/>
          </w:tcPr>
          <w:p w:rsidR="00347ED8" w:rsidRPr="009F3735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A07D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bookmarkEnd w:id="0"/>
      <w:tr w:rsidR="00347ED8" w:rsidRPr="009F3735" w:rsidTr="00B60550">
        <w:tc>
          <w:tcPr>
            <w:tcW w:w="2178" w:type="dxa"/>
          </w:tcPr>
          <w:p w:rsidR="00347ED8" w:rsidRPr="00120976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097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煤塵燃料</w:t>
            </w:r>
          </w:p>
        </w:tc>
        <w:tc>
          <w:tcPr>
            <w:tcW w:w="681" w:type="dxa"/>
            <w:gridSpan w:val="2"/>
          </w:tcPr>
          <w:p w:rsidR="00347ED8" w:rsidRPr="00120976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097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120976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097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</w:tcPr>
          <w:p w:rsidR="00347ED8" w:rsidRPr="00120976" w:rsidRDefault="00347ED8" w:rsidP="009F37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097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3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097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347ED8" w:rsidRPr="009F3735" w:rsidTr="00B60550">
        <w:tc>
          <w:tcPr>
            <w:tcW w:w="2178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工業用玉米油</w:t>
            </w:r>
          </w:p>
        </w:tc>
        <w:tc>
          <w:tcPr>
            <w:tcW w:w="681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9F3735" w:rsidTr="00B60550">
        <w:tc>
          <w:tcPr>
            <w:tcW w:w="2178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工業用紫蘇油</w:t>
            </w:r>
          </w:p>
        </w:tc>
        <w:tc>
          <w:tcPr>
            <w:tcW w:w="681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:rsidTr="00B60550">
        <w:tc>
          <w:tcPr>
            <w:tcW w:w="2178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工業用花生油</w:t>
            </w:r>
          </w:p>
        </w:tc>
        <w:tc>
          <w:tcPr>
            <w:tcW w:w="681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:rsidTr="00B60550">
        <w:tc>
          <w:tcPr>
            <w:tcW w:w="2178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</w:t>
            </w:r>
            <w:proofErr w:type="gramStart"/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亞麻籽油</w:t>
            </w:r>
            <w:proofErr w:type="gramEnd"/>
          </w:p>
        </w:tc>
        <w:tc>
          <w:tcPr>
            <w:tcW w:w="681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:rsidTr="00B60550">
        <w:tc>
          <w:tcPr>
            <w:tcW w:w="2178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工業用橄欖油</w:t>
            </w:r>
          </w:p>
        </w:tc>
        <w:tc>
          <w:tcPr>
            <w:tcW w:w="681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:rsidTr="00B60550">
        <w:tc>
          <w:tcPr>
            <w:tcW w:w="2178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工業用芝麻油</w:t>
            </w:r>
          </w:p>
        </w:tc>
        <w:tc>
          <w:tcPr>
            <w:tcW w:w="681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:rsidTr="00B60550">
        <w:tc>
          <w:tcPr>
            <w:tcW w:w="2178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工業用大豆油</w:t>
            </w:r>
          </w:p>
        </w:tc>
        <w:tc>
          <w:tcPr>
            <w:tcW w:w="681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:rsidTr="00B60550">
        <w:tc>
          <w:tcPr>
            <w:tcW w:w="2178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沼氣</w:t>
            </w:r>
          </w:p>
        </w:tc>
        <w:tc>
          <w:tcPr>
            <w:tcW w:w="681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:rsidTr="00B60550">
        <w:tc>
          <w:tcPr>
            <w:tcW w:w="2178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生質燃料</w:t>
            </w:r>
          </w:p>
        </w:tc>
        <w:tc>
          <w:tcPr>
            <w:tcW w:w="681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:rsidTr="00B60550">
        <w:tc>
          <w:tcPr>
            <w:tcW w:w="2178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太陽能電能</w:t>
            </w:r>
          </w:p>
        </w:tc>
        <w:tc>
          <w:tcPr>
            <w:tcW w:w="681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3334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:rsidTr="00B60550">
        <w:tc>
          <w:tcPr>
            <w:tcW w:w="2178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風力電能</w:t>
            </w:r>
          </w:p>
        </w:tc>
        <w:tc>
          <w:tcPr>
            <w:tcW w:w="681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6233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3334" w:type="dxa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作為燃料用之木屑</w:t>
            </w:r>
          </w:p>
        </w:tc>
        <w:tc>
          <w:tcPr>
            <w:tcW w:w="681" w:type="dxa"/>
            <w:gridSpan w:val="2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煙燻及調味食物用木屑</w:t>
            </w:r>
          </w:p>
        </w:tc>
        <w:tc>
          <w:tcPr>
            <w:tcW w:w="681" w:type="dxa"/>
            <w:gridSpan w:val="2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大豆蠟燭</w:t>
            </w:r>
          </w:p>
        </w:tc>
        <w:tc>
          <w:tcPr>
            <w:tcW w:w="681" w:type="dxa"/>
            <w:gridSpan w:val="2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3A5515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A551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照明用油脂</w:t>
            </w:r>
          </w:p>
        </w:tc>
        <w:tc>
          <w:tcPr>
            <w:tcW w:w="681" w:type="dxa"/>
            <w:gridSpan w:val="2"/>
            <w:vAlign w:val="center"/>
          </w:tcPr>
          <w:p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修正為「照明用油」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水煙用炭</w:t>
            </w:r>
          </w:p>
        </w:tc>
        <w:tc>
          <w:tcPr>
            <w:tcW w:w="681" w:type="dxa"/>
            <w:gridSpan w:val="2"/>
            <w:vAlign w:val="center"/>
          </w:tcPr>
          <w:p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4D5A2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D5A2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皮帶用油脂</w:t>
            </w:r>
          </w:p>
        </w:tc>
        <w:tc>
          <w:tcPr>
            <w:tcW w:w="681" w:type="dxa"/>
            <w:gridSpan w:val="2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修正為「傳動帶用油脂」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皮帶用</w:t>
            </w:r>
            <w:proofErr w:type="gramStart"/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防滑劑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修正為「傳動帶用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防滑劑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發生爐煤氣</w:t>
            </w:r>
          </w:p>
        </w:tc>
        <w:tc>
          <w:tcPr>
            <w:tcW w:w="681" w:type="dxa"/>
            <w:gridSpan w:val="2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煤炭球</w:t>
            </w:r>
          </w:p>
        </w:tc>
        <w:tc>
          <w:tcPr>
            <w:tcW w:w="681" w:type="dxa"/>
            <w:gridSpan w:val="2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照明用蠟</w:t>
            </w:r>
          </w:p>
        </w:tc>
        <w:tc>
          <w:tcPr>
            <w:tcW w:w="681" w:type="dxa"/>
            <w:gridSpan w:val="2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傳動帶用蠟</w:t>
            </w:r>
          </w:p>
        </w:tc>
        <w:tc>
          <w:tcPr>
            <w:tcW w:w="681" w:type="dxa"/>
            <w:gridSpan w:val="2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皮帶用蠟</w:t>
            </w:r>
          </w:p>
        </w:tc>
        <w:tc>
          <w:tcPr>
            <w:tcW w:w="681" w:type="dxa"/>
            <w:gridSpan w:val="2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621A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:rsidR="00347ED8" w:rsidRPr="00A621A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合成機油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硅酮油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proofErr w:type="gramStart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矽酮油</w:t>
            </w:r>
            <w:proofErr w:type="gramEnd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製造化</w:t>
            </w:r>
            <w:proofErr w:type="gramStart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粧品用</w:t>
            </w:r>
            <w:proofErr w:type="gramEnd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羊</w:t>
            </w: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毛脂</w:t>
            </w:r>
          </w:p>
        </w:tc>
        <w:tc>
          <w:tcPr>
            <w:tcW w:w="681" w:type="dxa"/>
            <w:gridSpan w:val="2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221" w:type="dxa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製造化</w:t>
            </w:r>
            <w:proofErr w:type="gramStart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粧品用</w:t>
            </w:r>
            <w:proofErr w:type="gramEnd"/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蜂蠟</w:t>
            </w:r>
          </w:p>
        </w:tc>
        <w:tc>
          <w:tcPr>
            <w:tcW w:w="681" w:type="dxa"/>
            <w:gridSpan w:val="2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:rsidR="00347ED8" w:rsidRPr="00584DF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84D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皮革保護油脂</w:t>
            </w:r>
          </w:p>
        </w:tc>
        <w:tc>
          <w:tcPr>
            <w:tcW w:w="681" w:type="dxa"/>
            <w:gridSpan w:val="2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0401</w:t>
            </w:r>
          </w:p>
        </w:tc>
        <w:tc>
          <w:tcPr>
            <w:tcW w:w="3334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二甲苯</w:t>
            </w:r>
          </w:p>
        </w:tc>
        <w:tc>
          <w:tcPr>
            <w:tcW w:w="681" w:type="dxa"/>
            <w:gridSpan w:val="2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刪除，移至「010101」、「0103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</w:t>
            </w:r>
            <w:proofErr w:type="gramStart"/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菜籽油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混合二甲苯</w:t>
            </w:r>
          </w:p>
        </w:tc>
        <w:tc>
          <w:tcPr>
            <w:tcW w:w="681" w:type="dxa"/>
            <w:gridSpan w:val="2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刪除，移至「010101」、「0103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粗製苯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刪除，移至「010101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苯</w:t>
            </w:r>
          </w:p>
        </w:tc>
        <w:tc>
          <w:tcPr>
            <w:tcW w:w="681" w:type="dxa"/>
            <w:gridSpan w:val="2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刪除，移至「010101」、「0103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苯燃料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RPr="0060793B" w:rsidTr="008A7BF0">
        <w:tc>
          <w:tcPr>
            <w:tcW w:w="2178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二甲苯燃料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0793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793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滑雪板用蠟</w:t>
            </w:r>
          </w:p>
        </w:tc>
        <w:tc>
          <w:tcPr>
            <w:tcW w:w="681" w:type="dxa"/>
            <w:gridSpan w:val="2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545296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529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:rsidR="00347ED8" w:rsidRPr="00545296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545296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6F675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F675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生物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質</w:t>
            </w:r>
            <w:r w:rsidRPr="006F675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6F675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F675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6F6757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F675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6F6757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油精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靴用油脂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0401</w:t>
            </w:r>
          </w:p>
        </w:tc>
        <w:tc>
          <w:tcPr>
            <w:tcW w:w="3334" w:type="dxa"/>
            <w:vAlign w:val="center"/>
          </w:tcPr>
          <w:p w:rsidR="00347ED8" w:rsidRPr="00A347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鞋用油脂</w:t>
            </w:r>
          </w:p>
        </w:tc>
        <w:tc>
          <w:tcPr>
            <w:tcW w:w="681" w:type="dxa"/>
            <w:gridSpan w:val="2"/>
            <w:vAlign w:val="center"/>
          </w:tcPr>
          <w:p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0401</w:t>
            </w:r>
          </w:p>
        </w:tc>
        <w:tc>
          <w:tcPr>
            <w:tcW w:w="3334" w:type="dxa"/>
            <w:vAlign w:val="center"/>
          </w:tcPr>
          <w:p w:rsidR="00347ED8" w:rsidRPr="00A347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鞋類用油脂</w:t>
            </w:r>
          </w:p>
        </w:tc>
        <w:tc>
          <w:tcPr>
            <w:tcW w:w="681" w:type="dxa"/>
            <w:gridSpan w:val="2"/>
            <w:vAlign w:val="center"/>
          </w:tcPr>
          <w:p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A347B3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0401</w:t>
            </w:r>
          </w:p>
        </w:tc>
        <w:tc>
          <w:tcPr>
            <w:tcW w:w="3334" w:type="dxa"/>
            <w:vAlign w:val="center"/>
          </w:tcPr>
          <w:p w:rsidR="00347ED8" w:rsidRPr="00A347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蕊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生物燃料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生質柴油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AE0419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乙醇燃料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AE0419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AE0419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AE0419" w:rsidRDefault="00347ED8" w:rsidP="00B60550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未加工或已精煉的石油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修正為「未加工的石油」、「已精煉的石油」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石油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原油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292A8B" w:rsidRDefault="00347ED8" w:rsidP="00B6055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礦物燃料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車輛用油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0403</w:t>
            </w: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3334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煤炭、</w:t>
            </w: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泥煤</w:t>
            </w: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、點火用紙</w:t>
            </w: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捻</w:t>
            </w:r>
          </w:p>
        </w:tc>
        <w:tc>
          <w:tcPr>
            <w:tcW w:w="681" w:type="dxa"/>
            <w:gridSpan w:val="2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</w:t>
            </w:r>
            <w:r w:rsidRPr="003D733B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為「</w:t>
            </w: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煤炭、木炭、火種</w:t>
            </w:r>
            <w:r w:rsidRPr="003D733B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木炭</w:t>
            </w: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磚</w:t>
            </w:r>
          </w:p>
        </w:tc>
        <w:tc>
          <w:tcPr>
            <w:tcW w:w="681" w:type="dxa"/>
            <w:gridSpan w:val="2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礦物燃料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灰塵吸收劑</w:t>
            </w:r>
          </w:p>
        </w:tc>
        <w:tc>
          <w:tcPr>
            <w:tcW w:w="681" w:type="dxa"/>
            <w:gridSpan w:val="2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3334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灰塵濕潤劑</w:t>
            </w:r>
          </w:p>
        </w:tc>
        <w:tc>
          <w:tcPr>
            <w:tcW w:w="681" w:type="dxa"/>
            <w:gridSpan w:val="2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3334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灰塵黏著劑</w:t>
            </w:r>
          </w:p>
        </w:tc>
        <w:tc>
          <w:tcPr>
            <w:tcW w:w="681" w:type="dxa"/>
            <w:gridSpan w:val="2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3334" w:type="dxa"/>
            <w:vAlign w:val="center"/>
          </w:tcPr>
          <w:p w:rsidR="00347ED8" w:rsidRPr="003D733B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皮革保護用油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0401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工業用油、潤滑油、機油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修正備註：「工業用油、潤滑油、機油」組群所有商品需檢索0103「剎車油、液壓油、省油劑、汽油化學添加劑、重油化學添加劑、潤滑油化學添加劑」組群、0403「氣體燃料、液體燃料」組群所有商品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黑油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黃油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切削油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內燃油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汽缸油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去漬油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機車油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皮帶油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鏈條油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基礎油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揮發油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防氧化油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0205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冷軋</w:t>
            </w: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軋延油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調質軋延油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工業用凡士林油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潤滑油脂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潤滑用油脂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離合器油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抽線油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滲透油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紡紗油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壓板油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變壓器油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亞麻仁油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棕櫚核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蓖麻油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汽車驅動油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熱傳遞油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石墨油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桐油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吸震油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校準油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變速箱用油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0103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變速箱油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0103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傳動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0103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攻牙油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絞牙油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固體油脂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壓造加工</w:t>
            </w:r>
            <w:proofErr w:type="gramEnd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化油器清潔油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0103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引擎清潔油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0103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除碳油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0103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旋轉油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工業</w:t>
            </w: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用油膠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工業</w:t>
            </w: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用菜油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未經烹熬過</w:t>
            </w:r>
            <w:proofErr w:type="gramEnd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的豆油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武器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潤滑油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紡織油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紡織用油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潤滑用石墨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傳動帶潤滑油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導熱油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切割油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動機燃料非化學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添加油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修正為「發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動機燃料用非化學添加油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原動機燃料用非化學添加油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原動機燃料用非化學添加劑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引擎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燃料非化學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添加油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石蠟油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皮帶用潤滑劑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車輛用油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氣體燃料、液體燃料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新增備註：「氣體燃料、液體燃料」組群所有商品需檢索0103「剎車油、液壓油、省油劑、汽油化學添加劑、重油化學添加劑、潤滑油化學添加劑」組群、0402「工業用油、潤滑油、機油」組群所有商品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未加工或已精煉的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石油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發動機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供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照明用氣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體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照明用酥油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酥油燈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照明用蠟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B364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移至「0403」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打火機之瓦斯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沼氣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丁烷氣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燈火用煤氣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石油氣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丙烷氣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混合氣燃料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混合氣體燃料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照明用煤氣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內燃機用燃料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040301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液體燃料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  <w:r w:rsidRPr="00B364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移至「0403」。刪除備註</w:t>
            </w:r>
            <w:proofErr w:type="gramStart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proofErr w:type="gramEnd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：「液體燃料」小類組所有商品需檢索0103「剎車油、液壓油、省油劑、汽油化學添加劑、重油化學添加劑、潤滑油化學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添加劑」組群、0402「工業用油、潤滑油、機油」組群所有商品。刪除備註二：「照明用酥油」商品需檢索2110「香爐、香冥紙焚化爐、燭台、</w:t>
            </w:r>
            <w:proofErr w:type="gramStart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點香器</w:t>
            </w:r>
            <w:proofErr w:type="gramEnd"/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」組群中之「酥油燈」商品。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原油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石油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輕油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燈油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飛機用汽油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原動機用燃料油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刪除，移至「0403」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固態酒精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照明用油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馬達用燃料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照明用酥油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刪除，移至「0403」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內燃機用燃料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煤炭、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泥煤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、點火用紙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捻」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焦煤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原子炭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人工炭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煤球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修正為「易燃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煤球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煤炭球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點火用紙片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點火用紙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捻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柴薪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礦物燃料</w:t>
            </w: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增碳劑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木炭煤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固體燃料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聖誕節用蠟燭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聖誕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樹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用蠟燭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蠟</w:t>
            </w: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蕊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蠟燭用燈蕊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燈蕊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燈芯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燈用燈</w:t>
            </w:r>
            <w:proofErr w:type="gramEnd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芯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蠟燭用燈芯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照明用酥油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照明用蠟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酥油燈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吸收濕潤凝聚除塵製劑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除塵製劑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吸收濕潤凝聚除塵製劑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傳動帶用蠟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原子蠟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人造蠟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鯨蠟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褐煤蠟</w:t>
            </w:r>
          </w:p>
        </w:tc>
        <w:tc>
          <w:tcPr>
            <w:tcW w:w="681" w:type="dxa"/>
            <w:gridSpan w:val="2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3334" w:type="dxa"/>
            <w:vAlign w:val="center"/>
          </w:tcPr>
          <w:p w:rsidR="00347ED8" w:rsidRPr="00B364B3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Pr="00611080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卷17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Pr="00D64306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sz w:val="28"/>
                <w:szCs w:val="28"/>
              </w:rPr>
              <w:t>皮革保護油</w:t>
            </w:r>
          </w:p>
        </w:tc>
        <w:tc>
          <w:tcPr>
            <w:tcW w:w="681" w:type="dxa"/>
            <w:gridSpan w:val="2"/>
            <w:vAlign w:val="center"/>
          </w:tcPr>
          <w:p w:rsidR="00347ED8" w:rsidRPr="00D64306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sz w:val="28"/>
                <w:szCs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Pr="00D64306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sz w:val="28"/>
                <w:szCs w:val="28"/>
              </w:rPr>
              <w:t>0401</w:t>
            </w:r>
          </w:p>
        </w:tc>
        <w:tc>
          <w:tcPr>
            <w:tcW w:w="3334" w:type="dxa"/>
            <w:vAlign w:val="center"/>
          </w:tcPr>
          <w:p w:rsidR="00347ED8" w:rsidRPr="00D64306" w:rsidRDefault="00347ED8" w:rsidP="00B60550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修正備註：「皮革保護油」組群所有商品需檢索0308「皮革用蠟、鞋油」組群所有商品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卷16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液體燃料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新增備註：二、「照明用酥油」商品需檢索2110「香爐、香冥紙焚化爐、燭台、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點香器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」組群中之「酥油燈」商品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蠟燭、蠟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蕊</w:t>
            </w:r>
            <w:proofErr w:type="gramEnd"/>
          </w:p>
        </w:tc>
        <w:tc>
          <w:tcPr>
            <w:tcW w:w="669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0405</w:t>
            </w:r>
          </w:p>
        </w:tc>
        <w:tc>
          <w:tcPr>
            <w:tcW w:w="333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新增備註：「蠟燭、蠟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蕊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」組群所有商品需檢索0309「線香、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香末」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組群所有商品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電能</w:t>
            </w:r>
          </w:p>
        </w:tc>
        <w:tc>
          <w:tcPr>
            <w:tcW w:w="669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0408</w:t>
            </w:r>
          </w:p>
        </w:tc>
        <w:tc>
          <w:tcPr>
            <w:tcW w:w="333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電能</w:t>
            </w:r>
          </w:p>
        </w:tc>
        <w:tc>
          <w:tcPr>
            <w:tcW w:w="669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0408</w:t>
            </w:r>
          </w:p>
        </w:tc>
        <w:tc>
          <w:tcPr>
            <w:tcW w:w="333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石臘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油</w:t>
            </w:r>
          </w:p>
        </w:tc>
        <w:tc>
          <w:tcPr>
            <w:tcW w:w="669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石蠟油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34卷01期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石臘</w:t>
            </w:r>
            <w:proofErr w:type="gramEnd"/>
          </w:p>
        </w:tc>
        <w:tc>
          <w:tcPr>
            <w:tcW w:w="669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0407</w:t>
            </w:r>
          </w:p>
        </w:tc>
        <w:tc>
          <w:tcPr>
            <w:tcW w:w="333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34卷01期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製革用脂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0401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製靴用油脂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0401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製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靴用脂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0401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靴用油脂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鞋用油脂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0401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工業用油及油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脂、潤滑油、機油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組群名稱修正為「工業用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油、潤滑油、機油」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lastRenderedPageBreak/>
              <w:t>皮帶用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防滑劑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松節油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移至「020302」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原動機燃料用非化學添加油（化學劑除外）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原動機燃料用非化學添加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劑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紡織用油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脫模用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油（建築油）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建築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脫模油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魚油（食用除外）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煤石腦油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煤炭輕油（石腦油）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煤焦油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漆用油</w:t>
            </w:r>
            <w:proofErr w:type="gramEnd"/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潤滑脂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潤濕油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修正為「濕潤油」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濕潤用油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氣體燃料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040301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石油（無論是精製與否）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液體燃料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液體燃料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刪除備註：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酒精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燃料」需檢索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固體燃料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」組群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中之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固態酒精」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商品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揮發性燃料混合物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輕石油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燃熱用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油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木炭（燃料）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固態酒精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移至「0403」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固體燃料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固體燃料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刪除備註：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固態酒精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」需檢索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固體燃料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」小類組中之「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酒精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燃料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商品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泥煤（燃料）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泥煤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球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（燃料）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泥煤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球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泥煤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塊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（燃料）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泥煤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塊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煤灰（燃料用）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燃料用煤灰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照明用蠟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0405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吸收、濕潤、凝聚灰塵製劑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0406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組群名稱修正為「吸收濕潤凝聚除塵製劑」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吸收濕潤凝聚除塵製劑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0406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蠟（原料）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0407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液體燃料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備註：「酒精燃料」商品需檢索0404「固體燃料」組群中之「固態酒精」商品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固體燃料</w:t>
            </w:r>
          </w:p>
        </w:tc>
        <w:tc>
          <w:tcPr>
            <w:tcW w:w="681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21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0404</w:t>
            </w:r>
          </w:p>
        </w:tc>
        <w:tc>
          <w:tcPr>
            <w:tcW w:w="335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備註：「固態酒精」商品需檢索040302「液體燃料」小類組中之「酒精燃料」商品</w:t>
            </w:r>
          </w:p>
        </w:tc>
        <w:tc>
          <w:tcPr>
            <w:tcW w:w="132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除塵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粘結劑</w:t>
            </w:r>
            <w:proofErr w:type="gramEnd"/>
          </w:p>
        </w:tc>
        <w:tc>
          <w:tcPr>
            <w:tcW w:w="669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0406</w:t>
            </w:r>
          </w:p>
        </w:tc>
        <w:tc>
          <w:tcPr>
            <w:tcW w:w="333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修正為「除塵黏結劑」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車輛用油</w:t>
            </w:r>
          </w:p>
        </w:tc>
        <w:tc>
          <w:tcPr>
            <w:tcW w:w="669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0402</w:t>
            </w:r>
          </w:p>
        </w:tc>
        <w:tc>
          <w:tcPr>
            <w:tcW w:w="333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347ED8" w:rsidTr="008A7BF0">
        <w:tc>
          <w:tcPr>
            <w:tcW w:w="2178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車輛用油</w:t>
            </w:r>
          </w:p>
        </w:tc>
        <w:tc>
          <w:tcPr>
            <w:tcW w:w="669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</w:t>
            </w:r>
          </w:p>
        </w:tc>
        <w:tc>
          <w:tcPr>
            <w:tcW w:w="123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040302</w:t>
            </w:r>
          </w:p>
        </w:tc>
        <w:tc>
          <w:tcPr>
            <w:tcW w:w="3334" w:type="dxa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43" w:type="dxa"/>
            <w:gridSpan w:val="2"/>
            <w:vAlign w:val="center"/>
          </w:tcPr>
          <w:p w:rsidR="00347ED8" w:rsidRDefault="00347ED8" w:rsidP="00B6055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</w:tbl>
    <w:p w:rsidR="00472D40" w:rsidRDefault="00472D40" w:rsidP="00B60550">
      <w:pPr>
        <w:pStyle w:val="a5"/>
        <w:snapToGrid w:val="0"/>
        <w:ind w:leftChars="600" w:left="1920" w:hangingChars="200" w:hanging="480"/>
      </w:pPr>
    </w:p>
    <w:sectPr w:rsidR="00472D40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BFE" w:rsidRDefault="00B86BFE">
      <w:r>
        <w:separator/>
      </w:r>
    </w:p>
  </w:endnote>
  <w:endnote w:type="continuationSeparator" w:id="0">
    <w:p w:rsidR="00B86BFE" w:rsidRDefault="00B86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550" w:rsidRDefault="00B6055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0550" w:rsidRDefault="00B6055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550" w:rsidRDefault="00B6055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7ED8">
      <w:rPr>
        <w:rStyle w:val="a4"/>
        <w:noProof/>
      </w:rPr>
      <w:t>1</w:t>
    </w:r>
    <w:r>
      <w:rPr>
        <w:rStyle w:val="a4"/>
      </w:rPr>
      <w:fldChar w:fldCharType="end"/>
    </w:r>
  </w:p>
  <w:p w:rsidR="00B60550" w:rsidRDefault="00B60550">
    <w:pPr>
      <w:pStyle w:val="a3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347ED8">
      <w:rPr>
        <w:rFonts w:hint="eastAsia"/>
        <w:noProof/>
      </w:rPr>
      <w:t>2024</w:t>
    </w:r>
    <w:r w:rsidR="00347ED8">
      <w:rPr>
        <w:rFonts w:hint="eastAsia"/>
        <w:noProof/>
      </w:rPr>
      <w:t>年</w:t>
    </w:r>
    <w:r w:rsidR="00347ED8">
      <w:rPr>
        <w:rFonts w:hint="eastAsia"/>
        <w:noProof/>
      </w:rPr>
      <w:t>12</w:t>
    </w:r>
    <w:r w:rsidR="00347ED8">
      <w:rPr>
        <w:rFonts w:hint="eastAsia"/>
        <w:noProof/>
      </w:rPr>
      <w:t>月</w:t>
    </w:r>
    <w:r w:rsidR="00347ED8">
      <w:rPr>
        <w:rFonts w:hint="eastAsia"/>
        <w:noProof/>
      </w:rPr>
      <w:t>10</w:t>
    </w:r>
    <w:r w:rsidR="00347ED8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BFE" w:rsidRDefault="00B86BFE">
      <w:r>
        <w:separator/>
      </w:r>
    </w:p>
  </w:footnote>
  <w:footnote w:type="continuationSeparator" w:id="0">
    <w:p w:rsidR="00B86BFE" w:rsidRDefault="00B86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8E"/>
    <w:rsid w:val="00021275"/>
    <w:rsid w:val="000351A3"/>
    <w:rsid w:val="00083905"/>
    <w:rsid w:val="00085ED4"/>
    <w:rsid w:val="00095D67"/>
    <w:rsid w:val="000F384F"/>
    <w:rsid w:val="00120976"/>
    <w:rsid w:val="001431B2"/>
    <w:rsid w:val="00150BBC"/>
    <w:rsid w:val="0015615D"/>
    <w:rsid w:val="00181D75"/>
    <w:rsid w:val="001967AC"/>
    <w:rsid w:val="001A2686"/>
    <w:rsid w:val="001F2F4A"/>
    <w:rsid w:val="001F323D"/>
    <w:rsid w:val="001F4443"/>
    <w:rsid w:val="001F4CA4"/>
    <w:rsid w:val="001F63DE"/>
    <w:rsid w:val="00200F8E"/>
    <w:rsid w:val="0026091E"/>
    <w:rsid w:val="00261693"/>
    <w:rsid w:val="00270A6B"/>
    <w:rsid w:val="002B75AB"/>
    <w:rsid w:val="002D6B7D"/>
    <w:rsid w:val="0030766B"/>
    <w:rsid w:val="00334605"/>
    <w:rsid w:val="00347ED8"/>
    <w:rsid w:val="00383CA9"/>
    <w:rsid w:val="003A5515"/>
    <w:rsid w:val="003C4A89"/>
    <w:rsid w:val="003D62B0"/>
    <w:rsid w:val="00404223"/>
    <w:rsid w:val="004057D6"/>
    <w:rsid w:val="0044684B"/>
    <w:rsid w:val="00472D40"/>
    <w:rsid w:val="00486BA3"/>
    <w:rsid w:val="004C16C4"/>
    <w:rsid w:val="004D5A26"/>
    <w:rsid w:val="004E0AFC"/>
    <w:rsid w:val="004E40CA"/>
    <w:rsid w:val="005136E1"/>
    <w:rsid w:val="005412E9"/>
    <w:rsid w:val="00545296"/>
    <w:rsid w:val="00584DF7"/>
    <w:rsid w:val="005915B6"/>
    <w:rsid w:val="005A2415"/>
    <w:rsid w:val="005C2058"/>
    <w:rsid w:val="005C6F14"/>
    <w:rsid w:val="0060323B"/>
    <w:rsid w:val="0060793B"/>
    <w:rsid w:val="00624476"/>
    <w:rsid w:val="006344CD"/>
    <w:rsid w:val="006F6757"/>
    <w:rsid w:val="006F6EE6"/>
    <w:rsid w:val="00722B22"/>
    <w:rsid w:val="007253BF"/>
    <w:rsid w:val="00733A4A"/>
    <w:rsid w:val="00787F92"/>
    <w:rsid w:val="007A41CF"/>
    <w:rsid w:val="007F3AB7"/>
    <w:rsid w:val="00813233"/>
    <w:rsid w:val="00890B61"/>
    <w:rsid w:val="008A4738"/>
    <w:rsid w:val="008A7BF0"/>
    <w:rsid w:val="008B5E6C"/>
    <w:rsid w:val="008C38FC"/>
    <w:rsid w:val="008C7ABC"/>
    <w:rsid w:val="008D4637"/>
    <w:rsid w:val="008D546F"/>
    <w:rsid w:val="008E3753"/>
    <w:rsid w:val="009014CA"/>
    <w:rsid w:val="0091682B"/>
    <w:rsid w:val="009B0BD8"/>
    <w:rsid w:val="009E7591"/>
    <w:rsid w:val="009F3735"/>
    <w:rsid w:val="009F7824"/>
    <w:rsid w:val="00A1008B"/>
    <w:rsid w:val="00A124B0"/>
    <w:rsid w:val="00A31415"/>
    <w:rsid w:val="00A42D7E"/>
    <w:rsid w:val="00A4749B"/>
    <w:rsid w:val="00A621A6"/>
    <w:rsid w:val="00A953A4"/>
    <w:rsid w:val="00AF336C"/>
    <w:rsid w:val="00B0477D"/>
    <w:rsid w:val="00B379EE"/>
    <w:rsid w:val="00B37D37"/>
    <w:rsid w:val="00B57427"/>
    <w:rsid w:val="00B60550"/>
    <w:rsid w:val="00B86BFE"/>
    <w:rsid w:val="00BA3717"/>
    <w:rsid w:val="00C73B4C"/>
    <w:rsid w:val="00C92813"/>
    <w:rsid w:val="00CC59D1"/>
    <w:rsid w:val="00CD0A7E"/>
    <w:rsid w:val="00D00058"/>
    <w:rsid w:val="00D63884"/>
    <w:rsid w:val="00D72BAA"/>
    <w:rsid w:val="00D73E29"/>
    <w:rsid w:val="00D75F68"/>
    <w:rsid w:val="00D77DAD"/>
    <w:rsid w:val="00DA2A92"/>
    <w:rsid w:val="00DA3FBA"/>
    <w:rsid w:val="00DE378B"/>
    <w:rsid w:val="00E56100"/>
    <w:rsid w:val="00E72C60"/>
    <w:rsid w:val="00E9273D"/>
    <w:rsid w:val="00EA3450"/>
    <w:rsid w:val="00F702AC"/>
    <w:rsid w:val="00F728B2"/>
    <w:rsid w:val="00F9052A"/>
    <w:rsid w:val="00F92799"/>
    <w:rsid w:val="00F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1033</Words>
  <Characters>5894</Characters>
  <Application>Microsoft Office Word</Application>
  <DocSecurity>0</DocSecurity>
  <Lines>49</Lines>
  <Paragraphs>13</Paragraphs>
  <ScaleCrop>false</ScaleCrop>
  <Company>IPO</Company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2021-12-02T06:05:00Z</cp:lastPrinted>
  <dcterms:created xsi:type="dcterms:W3CDTF">2024-12-10T08:29:00Z</dcterms:created>
  <dcterms:modified xsi:type="dcterms:W3CDTF">2024-12-10T08:29:00Z</dcterms:modified>
</cp:coreProperties>
</file>