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E7FA4" w:rsidRPr="00C30510" w:rsidTr="005D2AD1">
        <w:tc>
          <w:tcPr>
            <w:tcW w:w="2341" w:type="dxa"/>
            <w:vAlign w:val="center"/>
          </w:tcPr>
          <w:p w:rsidR="00AE7FA4" w:rsidRPr="00C30510" w:rsidRDefault="00AE7FA4" w:rsidP="00C21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AE7FA4" w:rsidRPr="00C30510" w:rsidRDefault="00AE7FA4" w:rsidP="00C21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AE7FA4" w:rsidRPr="00C30510" w:rsidRDefault="00AE7FA4" w:rsidP="00C21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AE7FA4" w:rsidRPr="00C30510" w:rsidRDefault="00AE7FA4" w:rsidP="00C21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AE7FA4" w:rsidRPr="00C30510" w:rsidRDefault="00AE7FA4" w:rsidP="00C21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bookmarkStart w:id="0" w:name="_GoBack"/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醫療；民俗調理按摩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修正備註：二、「療養院服務」、「安寧療養院服務」、「安寧療護」、「安養院服務」服務需檢索4303「養老院」組群所有服務。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為醫療診斷及治療目的之病理檢驗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為醫療診斷及治療目的之病理檢測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運動員禁藥檢測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為醫療診斷及治療目的之藥物篩檢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為視力矯正目的出租眼鏡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為視力矯正目的出租太陽眼鏡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6E055F" w:rsidRPr="006E055F" w:rsidTr="007C6AB3">
        <w:tc>
          <w:tcPr>
            <w:tcW w:w="2341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為農業園藝及林業的</w:t>
            </w:r>
            <w:proofErr w:type="gramStart"/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燻</w:t>
            </w:r>
            <w:proofErr w:type="gramEnd"/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蒸式病蟲害防治</w:t>
            </w:r>
          </w:p>
        </w:tc>
        <w:tc>
          <w:tcPr>
            <w:tcW w:w="72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6E055F" w:rsidRPr="006E055F" w:rsidRDefault="006E055F" w:rsidP="006E055F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E055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52卷01期</w:t>
            </w:r>
          </w:p>
        </w:tc>
      </w:tr>
      <w:tr w:rsidR="00C21712" w:rsidRPr="006E055F" w:rsidTr="00601200">
        <w:tc>
          <w:tcPr>
            <w:tcW w:w="2341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耳腔清潔</w:t>
            </w:r>
            <w:proofErr w:type="gramEnd"/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72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bookmarkEnd w:id="0"/>
      <w:tr w:rsidR="00C21712" w:rsidRPr="00C21712" w:rsidTr="00601200">
        <w:tc>
          <w:tcPr>
            <w:tcW w:w="2341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掏耳服務</w:t>
            </w:r>
          </w:p>
        </w:tc>
        <w:tc>
          <w:tcPr>
            <w:tcW w:w="72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C21712" w:rsidRPr="00C21712" w:rsidTr="00601200">
        <w:tc>
          <w:tcPr>
            <w:tcW w:w="2341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採</w:t>
            </w:r>
            <w:proofErr w:type="gramEnd"/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耳服務</w:t>
            </w:r>
          </w:p>
        </w:tc>
        <w:tc>
          <w:tcPr>
            <w:tcW w:w="72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C21712" w:rsidRPr="00C21712" w:rsidRDefault="00C21712" w:rsidP="00C2171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2171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51卷13期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美髮；美容；三溫暖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新增備註：二、「化</w:t>
            </w:r>
            <w:proofErr w:type="gramStart"/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」服務需檢索4112「藝人表演服務」組群中之「人體彩繪表演服務」、「臉部彩繪表演服務」、「臉部彩繪」、「人體彩繪服務」服務。</w:t>
            </w:r>
          </w:p>
        </w:tc>
        <w:tc>
          <w:tcPr>
            <w:tcW w:w="1440" w:type="dxa"/>
          </w:tcPr>
          <w:p w:rsidR="00D502F4" w:rsidRPr="00C038A9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</w:t>
            </w: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助產服務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修正為「助產士服務」。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為身心障礙者提供服務性動物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修正為「提供身心障礙者服務性動物」。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提供心理復健設施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提供物理復健設施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心理健康服務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職業健康諮詢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對身心障礙者個別</w:t>
            </w: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的醫療諮詢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修正為「提供身心障礙者之醫</w:t>
            </w: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療諮詢」。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醫療檢驗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組群名稱修正為「配鏡服務；驗光服務」。</w:t>
            </w:r>
          </w:p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修正備註：「配鏡服務；驗光服務」組群所有服務需檢索3714「眼鏡修理」組群所有服務。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眼鏡出租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驗光服務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502F4" w:rsidRPr="00D502F4" w:rsidTr="00601200">
        <w:tc>
          <w:tcPr>
            <w:tcW w:w="2341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手術顯微鏡出租</w:t>
            </w:r>
          </w:p>
        </w:tc>
        <w:tc>
          <w:tcPr>
            <w:tcW w:w="72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502F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D502F4" w:rsidRPr="00D502F4" w:rsidRDefault="00D502F4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6FA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C038A9" w:rsidRPr="00D502F4" w:rsidTr="00601200">
        <w:tc>
          <w:tcPr>
            <w:tcW w:w="2341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刪除，移至「4106」。</w:t>
            </w:r>
          </w:p>
        </w:tc>
        <w:tc>
          <w:tcPr>
            <w:tcW w:w="144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C038A9" w:rsidRPr="00D502F4" w:rsidTr="00601200">
        <w:tc>
          <w:tcPr>
            <w:tcW w:w="2341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安寧療護</w:t>
            </w:r>
          </w:p>
        </w:tc>
        <w:tc>
          <w:tcPr>
            <w:tcW w:w="72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C038A9" w:rsidRPr="00C038A9" w:rsidRDefault="00C038A9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038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4452F7" w:rsidRPr="00D502F4" w:rsidTr="00601200">
        <w:tc>
          <w:tcPr>
            <w:tcW w:w="2341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為檢疫通關目的之醫療檢驗</w:t>
            </w:r>
          </w:p>
        </w:tc>
        <w:tc>
          <w:tcPr>
            <w:tcW w:w="72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452F7" w:rsidRPr="00D502F4" w:rsidTr="00601200">
        <w:tc>
          <w:tcPr>
            <w:tcW w:w="2341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針炙</w:t>
            </w:r>
            <w:proofErr w:type="gramEnd"/>
          </w:p>
        </w:tc>
        <w:tc>
          <w:tcPr>
            <w:tcW w:w="72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修正為「針刺療法」 </w:t>
            </w:r>
          </w:p>
        </w:tc>
        <w:tc>
          <w:tcPr>
            <w:tcW w:w="144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4452F7" w:rsidRPr="00D502F4" w:rsidTr="00601200">
        <w:tc>
          <w:tcPr>
            <w:tcW w:w="2341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人工呼吸用呼吸面罩租賃</w:t>
            </w:r>
          </w:p>
        </w:tc>
        <w:tc>
          <w:tcPr>
            <w:tcW w:w="72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4452F7" w:rsidRPr="004452F7" w:rsidRDefault="004452F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452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2D6497" w:rsidRDefault="002D649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D64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用於診斷或治療的基因檢測</w:t>
            </w:r>
          </w:p>
        </w:tc>
        <w:tc>
          <w:tcPr>
            <w:tcW w:w="720" w:type="dxa"/>
            <w:vAlign w:val="center"/>
          </w:tcPr>
          <w:p w:rsidR="002D6497" w:rsidRPr="002D6497" w:rsidRDefault="002D649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D64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2D6497" w:rsidRDefault="002D649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D64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2D6497" w:rsidRDefault="002D6497" w:rsidP="00D502F4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EC39E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13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景觀建築設計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樹木修剪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樹木移植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提供社區園藝設施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美容美體調理服務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針炙</w:t>
            </w:r>
            <w:proofErr w:type="gramEnd"/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拔罐療法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產後護理服務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D502F4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對殘疾人士個別的醫療諮詢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D502F4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對身心障礙者個別的醫療諮詢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學習障礙篩檢服務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注意力缺失症篩檢服務 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ＡＤＤ</w:t>
            </w:r>
            <w:proofErr w:type="gramEnd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篩檢服務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注意力不足過動症篩檢服務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ＡＤＨＤ</w:t>
            </w:r>
            <w:proofErr w:type="gramEnd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篩檢服務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再生醫療服務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健康評估服務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為身心障礙者提供服務性動物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舞蹈療法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藝術療法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音樂療法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醫療診斷和治療之醫療數據遠端監控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使用培養細胞之醫療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醫療移植用培養細胞銀行服務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視覺處理障礙的診斷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接種疫苗服務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職能治療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裝填醫療</w:t>
            </w:r>
            <w:proofErr w:type="gramStart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氣體用瓶和</w:t>
            </w:r>
            <w:proofErr w:type="gramEnd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容器之租賃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園藝工具租賃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野生植物管理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野生動物管理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浴用氫水</w:t>
            </w:r>
            <w:proofErr w:type="gramEnd"/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生成器租賃</w:t>
            </w:r>
          </w:p>
        </w:tc>
        <w:tc>
          <w:tcPr>
            <w:tcW w:w="72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5D2AD1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D2AD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刪除，移至「441601」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組群名稱修正為「動物養殖服務、水產養殖服務」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刪除，移至「441602」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提供有關動物飼養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動物育種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441602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美髮；美容；三溫暖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修正備註：「美髮；美容；三溫暖」組群所有服務需檢索0301「化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品；燙髮劑；染髮劑；洗髮劑；護髮劑；人體用清潔劑」組群所有商品及4403「醫療；民俗調理按摩」組群中之「醫學美容」、「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美服務」服務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手術機器人租賃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4405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飲食和營養諮詢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4409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整復推拿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催眠治療服務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心理諮商服務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經絡按摩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腳底按摩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配鏡驗光服務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動物醫院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美容院服務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刺青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植牙服務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提供居家護理服務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修正為「居家護理」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葡萄栽培服務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葡萄栽培的諮詢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植物栽培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美容儀器及美髮器材租賃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組群名稱修正為「美容儀器租賃；美髮器具租賃」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美髮器材租賃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修正為「美髮器具租賃」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護理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醫療護理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動物輔助治療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醫療實驗室提供用於診斷和治療目的之醫療分析服務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醫療篩檢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園藝目的用動物出租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美容儀器及美髮器材租賃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美容儀器租賃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美髮器材租賃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健康檢查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組群名稱修正為「醫療、民俗調理按摩」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民俗調理按摩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修正備註：「美髮、美容、三溫暖」組群所有服務需檢索0301「化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品、燙髮劑、染髮劑、洗髮劑、護髮劑、人體用清潔劑」組群、0519「含藥化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製劑、含藥洗髮精、藥皂」組群所有商品及4403「醫療」組群中之「醫學美容」、「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美服務」服務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人體組織銀行服務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農業水產養殖園藝及林業的病蟲害防治服務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為農林業及園藝目的消滅害蟲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修正為「為農業水產養殖園藝及林業的害蟲撲滅」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修正備註：「美髮、美容、三溫暖」組群所有服務需檢索0301「化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品、燙髮劑、染髮劑、洗髮劑、護髮劑、人體用清潔劑」組群所有商品及4403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「醫療」組群中之「醫學美容」、「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美服務」服務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美甲服務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接睫毛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植睫毛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燙睫毛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新增備註：三、「醫學美容」、「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美服務」服務需檢索4402「美髮、美容、三溫暖」組群所有服務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醫學美容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身體穿洞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修正備註：二、「療養院服務」、「安寧療養院服務」、「安養院服務」服務需檢索4303「養老院」組群所有服務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修正為「醫院服務」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診所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修正為「診所服務」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療養院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修正為「療養院服務」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安寧療養院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修正為「安寧療養院服務」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修正為「安養院服務」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健康中心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修正為「健康中心服務」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重新造林服務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人體彩繪服務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醫療諮詢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對殘疾人士個別的醫療諮詢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修正備註：「美髮、美容、三溫暖」組群所有服務需檢索0301「化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品、燙髮劑、染髮劑、洗髮劑、護髮劑、人體用清潔劑」組群所有商品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替代療法服務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提供居家護理服務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提供居家看護服務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語言治療服務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動物美容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3051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備註：「動物美容」組群所有服務需檢索4307「動物膳宿」組群所有服務及4518「家事管理」組群中之「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寵物臨時照顧</w:t>
            </w:r>
            <w:r w:rsidRPr="00C30510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上蠟脫毛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齒列矯正服務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美髮、美容、三溫暖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備註：「美髮、美容、三溫暖」組群所有服務需檢索0301「化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品、燙髮液、染髮劑、人體用清潔劑」組群所有商品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keepNext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治療服務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健康中心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醫療設備出租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4405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proofErr w:type="gramStart"/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為碳抵消</w:t>
            </w:r>
            <w:proofErr w:type="gramEnd"/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目的植樹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4416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水產養殖服務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0510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4416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植物病蟲害之防治與鑑定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園藝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修正備註：「園藝」組群所有服務需檢索370112「庭園景觀工程施工」小類組所有服務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造林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修正備註：「配鏡服務」組群所有服務需檢索3714「眼鏡修理」組群所有服務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組群名稱修正為「園藝」。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新增備註：「園藝」組群所有服務需檢索370102「園景造景施工、室內裝潢工程施工、廣告工程施工」小類組所有服務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除草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盆景出租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刪除備註：「園景設計」小類組所有服務需檢索370102「園景造景施工、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室內裝潢工程施工、廣告工程施工」小類組所有服務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庭園設計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園景設計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40101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衛生公共浴室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桑拿浴服務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健康溫泉浴場服務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澡堂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公共浴室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減肥塑身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瘦身中心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440205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芳香療法服務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440207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醫療、藥劑調配、各種病理檢驗、生化檢驗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」。新增備註：一、「藥劑調配」、「醫藥諮詢」服務需檢索351907「藥物零售批發」小類組所有服務。新增備註：二、「療養院」、「安寧療養院」、「安養院」服務需檢索4303「養老院」組群所有服務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生化檢驗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安寧療養院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健康諮詢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健康照護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心理測驗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心理分析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精神分析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各種病理檢驗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提供生化檢驗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提供生化檢驗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藥劑調配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刪除備註：「藥劑調配」小類組所有服務需檢索351907「藥物零售批發」小類組所有服務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血液銀行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療養院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安寧病房服務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440309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「安養院」小類組所有服務需檢索4303「養老院」組群所有服務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物理治療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440310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助產服務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醫護協助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醫療看護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人工授精服務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眼鏡之驗光、眼鏡之配鏡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配鏡服務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修正備註：「配鏡服務」組群所有服務需檢索371401「眼鏡修理」小類組所有服務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配鏡服務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眼鏡之驗光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眼鏡之驗光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眼鏡之配鏡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眼鏡之配鏡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衛生設施租賃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衛生設備租賃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衛生設施租賃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修正為「衛生設備租賃」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流動廁所租賃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耕作機具租賃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440701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刪除小類組，移至「4407」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440702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440702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農場設備租賃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440703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刪除小類組，移至「4407」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盆景出租、花圈花環出租、花藝設計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花環出租、花藝設計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花環出租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花環製作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花圈花環出租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盆景出租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401」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花圈花環出租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花藝設計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刪除小類組，移至「4408」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花卉裝飾布置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花圈花環製作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提供坐月子膳食調理服務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441001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提供到宅協助產婦及新生兒生活之服務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441002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坐月子中心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441003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刪除小類組，移至「4410」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修正備註：「動物美容」組群所有服務需檢索4307「動物膳宿」組群所有服務及4518「家事管理」組群中之「寵物臨時照護」服務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寵物清洗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整飾</w:t>
            </w:r>
            <w:proofErr w:type="gramEnd"/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寵物造型設計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刪除小類組，移至「4411」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植物病蟲害之防治與鑑定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新增備註：「植物育苗」服務需檢索421405「作物品種改良技術之諮詢顧問」小類組所有服務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空中暨地面噴灑肥料及農業化學品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農業蟲害驅除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刪除小類組，移至「4412」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寵物晶片植入服務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動物醫療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刪除小類組，移至「4413」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動物美容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備註：「動物美容」組群所有服務需檢索4307「動物膳宿」組群、4524「寵物臨時照護」組群所有服務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藥劑調配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備註：「藥劑調配」小類組所有服務需檢索351907「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藥物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零售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C3051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C3051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sz w:val="28"/>
                <w:szCs w:val="28"/>
              </w:rPr>
              <w:t>441101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</w:t>
            </w: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提供有關動物飼養之諮詢顧問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提供有關動物美容之諮詢顧問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C30510">
              <w:rPr>
                <w:rFonts w:ascii="標楷體" w:eastAsia="標楷體" w:hAnsi="標楷體" w:hint="eastAsia"/>
                <w:b/>
                <w:sz w:val="28"/>
                <w:szCs w:val="28"/>
              </w:rPr>
              <w:t>提供有關動物飼養之諮詢顧問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pStyle w:val="2"/>
              <w:snapToGrid w:val="0"/>
              <w:jc w:val="both"/>
              <w:rPr>
                <w:rFonts w:hAnsi="標楷體"/>
                <w:b/>
                <w:bCs/>
                <w:szCs w:val="28"/>
              </w:rPr>
            </w:pPr>
            <w:r w:rsidRPr="00C30510">
              <w:rPr>
                <w:rFonts w:hAnsi="標楷體" w:hint="eastAsia"/>
                <w:b/>
                <w:bCs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小類組名稱修正為「提供有關動物美容之諮詢顧問」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修正為「提供有關動物美容之諮詢顧問」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提供有關動物美容之諮詢顧問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5卷16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提供有關動物飼養之諮詢顧問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441102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提供有關動物美容之諮詢顧問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5卷16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日光浴服務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遠距醫療服務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動物美容、動物餵養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修正組群名稱為「動物美容」。修正備註：「動物美容」組群所有服務需檢索4307「動物之膳宿」組群所有服務及4524「寵物臨時照護」組群所有服務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動物畜養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動物畜養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441105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441105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0510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臍帶血銀行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pStyle w:val="3"/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  <w:r w:rsidRPr="00C30510">
              <w:rPr>
                <w:rFonts w:ascii="標楷體" w:eastAsia="標楷體" w:hAnsi="標楷體"/>
                <w:szCs w:val="28"/>
              </w:rPr>
              <w:t>440307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景觀設計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藥劑調配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藥劑調配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」小類組所有服務需檢索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351907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「藥物零售」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庭園景觀美化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440101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美容院、三溫暖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美髮、美容、三溫暖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理髮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理髮店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土耳其蒸汽浴場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芳香療法之治療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440207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芳香療法服務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醫療、藥劑調配、各種病害症狀檢驗、生化檢驗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醫療，藥劑調配，各種病理檢驗，生化檢驗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，並刪除「#」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心理諮詢服務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物質濫用病人的康復服務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安寧病房服務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440308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安養院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440309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「安養院」小類組所有服務需檢索4303「養老院」組群所有服務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醫療看護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4403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移至「440313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護理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440313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試管受精服務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440314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眼鏡之驗光配鏡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眼鏡之驗光、眼鏡之配鏡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農業機械設備租賃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4407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農場設備租賃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寵物造型設計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動物美容、動物餵養</w:t>
            </w: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動物育種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動物之交配繁殖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441106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樹木修護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為農林業及園藝目的消滅害蟲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pStyle w:val="1"/>
              <w:snapToGrid w:val="0"/>
              <w:jc w:val="both"/>
              <w:rPr>
                <w:rFonts w:eastAsia="標楷體"/>
                <w:b/>
                <w:bCs/>
                <w:color w:val="000000"/>
                <w:szCs w:val="28"/>
              </w:rPr>
            </w:pPr>
            <w:r w:rsidRPr="00C30510">
              <w:rPr>
                <w:rFonts w:eastAsia="標楷體" w:hint="eastAsia"/>
                <w:b/>
                <w:bCs/>
                <w:color w:val="000000"/>
                <w:szCs w:val="28"/>
              </w:rPr>
              <w:t>441202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獸醫輔助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441302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動物美容、動物餵養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4411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新增備註：「動物美容、動物餵養」組群所有服務需檢索4307「動物之膳宿」組群所有服務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代耕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代耕</w:t>
            </w:r>
            <w:proofErr w:type="gramStart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</w:t>
            </w:r>
            <w:proofErr w:type="gramEnd"/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4414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33卷23期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減肥中心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2D6497" w:rsidRPr="00C30510" w:rsidTr="005D2AD1"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瘦身中心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440204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2D6497" w:rsidRPr="00C30510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花園花環製作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440802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修正為「花圈花環製作」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2D6497" w:rsidRPr="00C30510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提供坐月子膳食調理服務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441001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2D6497" w:rsidRPr="00C30510" w:rsidTr="005D2AD1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2341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提供到宅協助產婦及新生兒生活之服務</w:t>
            </w:r>
          </w:p>
        </w:tc>
        <w:tc>
          <w:tcPr>
            <w:tcW w:w="72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441002</w:t>
            </w:r>
          </w:p>
        </w:tc>
        <w:tc>
          <w:tcPr>
            <w:tcW w:w="360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2D6497" w:rsidRPr="00C30510" w:rsidRDefault="002D6497" w:rsidP="005D2AD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051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:rsidR="00AE7FA4" w:rsidRPr="00C30510" w:rsidRDefault="00AE7FA4">
      <w:pPr>
        <w:snapToGrid w:val="0"/>
        <w:spacing w:line="300" w:lineRule="auto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</w:p>
    <w:sectPr w:rsidR="00AE7FA4" w:rsidRPr="00C3051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3A" w:rsidRDefault="00974A3A">
      <w:r>
        <w:separator/>
      </w:r>
    </w:p>
  </w:endnote>
  <w:endnote w:type="continuationSeparator" w:id="0">
    <w:p w:rsidR="00974A3A" w:rsidRDefault="0097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A4" w:rsidRDefault="00AE7FA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E7FA4" w:rsidRDefault="00AE7F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A4" w:rsidRDefault="00AE7FA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055F">
      <w:rPr>
        <w:rStyle w:val="a4"/>
        <w:noProof/>
      </w:rPr>
      <w:t>1</w:t>
    </w:r>
    <w:r>
      <w:rPr>
        <w:rStyle w:val="a4"/>
      </w:rPr>
      <w:fldChar w:fldCharType="end"/>
    </w:r>
  </w:p>
  <w:p w:rsidR="00AE7FA4" w:rsidRDefault="00AE7FA4">
    <w:pPr>
      <w:pStyle w:val="a5"/>
    </w:pPr>
    <w:r>
      <w:rPr>
        <w:rFonts w:hint="eastAsia"/>
      </w:rPr>
      <w:t>最後更新日期：</w:t>
    </w:r>
    <w:r w:rsidR="005D2AD1">
      <w:fldChar w:fldCharType="begin"/>
    </w:r>
    <w:r w:rsidR="005D2AD1">
      <w:instrText xml:space="preserve"> </w:instrText>
    </w:r>
    <w:r w:rsidR="005D2AD1">
      <w:rPr>
        <w:rFonts w:hint="eastAsia"/>
      </w:rPr>
      <w:instrText>TIME \@ "e</w:instrText>
    </w:r>
    <w:r w:rsidR="005D2AD1">
      <w:rPr>
        <w:rFonts w:hint="eastAsia"/>
      </w:rPr>
      <w:instrText>年</w:instrText>
    </w:r>
    <w:r w:rsidR="005D2AD1">
      <w:rPr>
        <w:rFonts w:hint="eastAsia"/>
      </w:rPr>
      <w:instrText>M</w:instrText>
    </w:r>
    <w:r w:rsidR="005D2AD1">
      <w:rPr>
        <w:rFonts w:hint="eastAsia"/>
      </w:rPr>
      <w:instrText>月</w:instrText>
    </w:r>
    <w:r w:rsidR="005D2AD1">
      <w:rPr>
        <w:rFonts w:hint="eastAsia"/>
      </w:rPr>
      <w:instrText>d</w:instrText>
    </w:r>
    <w:r w:rsidR="005D2AD1">
      <w:rPr>
        <w:rFonts w:hint="eastAsia"/>
      </w:rPr>
      <w:instrText>日</w:instrText>
    </w:r>
    <w:r w:rsidR="005D2AD1">
      <w:rPr>
        <w:rFonts w:hint="eastAsia"/>
      </w:rPr>
      <w:instrText>"</w:instrText>
    </w:r>
    <w:r w:rsidR="005D2AD1">
      <w:instrText xml:space="preserve"> </w:instrText>
    </w:r>
    <w:r w:rsidR="005D2AD1">
      <w:fldChar w:fldCharType="separate"/>
    </w:r>
    <w:r w:rsidR="006E055F">
      <w:rPr>
        <w:rFonts w:hint="eastAsia"/>
        <w:noProof/>
      </w:rPr>
      <w:t>2024</w:t>
    </w:r>
    <w:r w:rsidR="006E055F">
      <w:rPr>
        <w:rFonts w:hint="eastAsia"/>
        <w:noProof/>
      </w:rPr>
      <w:t>年</w:t>
    </w:r>
    <w:r w:rsidR="006E055F">
      <w:rPr>
        <w:rFonts w:hint="eastAsia"/>
        <w:noProof/>
      </w:rPr>
      <w:t>12</w:t>
    </w:r>
    <w:r w:rsidR="006E055F">
      <w:rPr>
        <w:rFonts w:hint="eastAsia"/>
        <w:noProof/>
      </w:rPr>
      <w:t>月</w:t>
    </w:r>
    <w:r w:rsidR="006E055F">
      <w:rPr>
        <w:rFonts w:hint="eastAsia"/>
        <w:noProof/>
      </w:rPr>
      <w:t>11</w:t>
    </w:r>
    <w:r w:rsidR="006E055F">
      <w:rPr>
        <w:rFonts w:hint="eastAsia"/>
        <w:noProof/>
      </w:rPr>
      <w:t>日</w:t>
    </w:r>
    <w:r w:rsidR="005D2AD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3A" w:rsidRDefault="00974A3A">
      <w:r>
        <w:separator/>
      </w:r>
    </w:p>
  </w:footnote>
  <w:footnote w:type="continuationSeparator" w:id="0">
    <w:p w:rsidR="00974A3A" w:rsidRDefault="0097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FE"/>
    <w:rsid w:val="00034457"/>
    <w:rsid w:val="0007417B"/>
    <w:rsid w:val="000827A3"/>
    <w:rsid w:val="00097A61"/>
    <w:rsid w:val="000B65FF"/>
    <w:rsid w:val="000C29F5"/>
    <w:rsid w:val="000D1E42"/>
    <w:rsid w:val="00106335"/>
    <w:rsid w:val="00106966"/>
    <w:rsid w:val="00111BC4"/>
    <w:rsid w:val="00113B99"/>
    <w:rsid w:val="00121A34"/>
    <w:rsid w:val="001509B0"/>
    <w:rsid w:val="00155EE3"/>
    <w:rsid w:val="00171656"/>
    <w:rsid w:val="001A43E2"/>
    <w:rsid w:val="001B0CAF"/>
    <w:rsid w:val="00211FC8"/>
    <w:rsid w:val="00213034"/>
    <w:rsid w:val="00223775"/>
    <w:rsid w:val="00224FF4"/>
    <w:rsid w:val="00274DBE"/>
    <w:rsid w:val="002C3CD0"/>
    <w:rsid w:val="002D6497"/>
    <w:rsid w:val="002E34F2"/>
    <w:rsid w:val="003069FD"/>
    <w:rsid w:val="00311013"/>
    <w:rsid w:val="00325F62"/>
    <w:rsid w:val="00344F0F"/>
    <w:rsid w:val="003841A9"/>
    <w:rsid w:val="003D5AF4"/>
    <w:rsid w:val="004452F7"/>
    <w:rsid w:val="004B262C"/>
    <w:rsid w:val="004C354B"/>
    <w:rsid w:val="004C5B96"/>
    <w:rsid w:val="004D480B"/>
    <w:rsid w:val="004E0055"/>
    <w:rsid w:val="004E0BD6"/>
    <w:rsid w:val="00505775"/>
    <w:rsid w:val="005205D5"/>
    <w:rsid w:val="005459EB"/>
    <w:rsid w:val="00591F86"/>
    <w:rsid w:val="005B75B0"/>
    <w:rsid w:val="005C3B08"/>
    <w:rsid w:val="005D2AD1"/>
    <w:rsid w:val="005E18BB"/>
    <w:rsid w:val="00622E3B"/>
    <w:rsid w:val="006236E1"/>
    <w:rsid w:val="00632E38"/>
    <w:rsid w:val="006814DB"/>
    <w:rsid w:val="006D3641"/>
    <w:rsid w:val="006E055F"/>
    <w:rsid w:val="006F24E8"/>
    <w:rsid w:val="0073793D"/>
    <w:rsid w:val="007439CA"/>
    <w:rsid w:val="00754157"/>
    <w:rsid w:val="00764A86"/>
    <w:rsid w:val="00775D6F"/>
    <w:rsid w:val="00786B18"/>
    <w:rsid w:val="007A0297"/>
    <w:rsid w:val="007A793D"/>
    <w:rsid w:val="007B01B2"/>
    <w:rsid w:val="007D28DE"/>
    <w:rsid w:val="008205A1"/>
    <w:rsid w:val="00821426"/>
    <w:rsid w:val="00827A39"/>
    <w:rsid w:val="00841463"/>
    <w:rsid w:val="008639B8"/>
    <w:rsid w:val="00895865"/>
    <w:rsid w:val="008B76B6"/>
    <w:rsid w:val="008C262E"/>
    <w:rsid w:val="008C38A9"/>
    <w:rsid w:val="008C7246"/>
    <w:rsid w:val="008E4198"/>
    <w:rsid w:val="009346C6"/>
    <w:rsid w:val="00947366"/>
    <w:rsid w:val="009572FE"/>
    <w:rsid w:val="00974A3A"/>
    <w:rsid w:val="009A53E2"/>
    <w:rsid w:val="009B4259"/>
    <w:rsid w:val="009D6E31"/>
    <w:rsid w:val="009E3B96"/>
    <w:rsid w:val="009F3F7A"/>
    <w:rsid w:val="00A17E49"/>
    <w:rsid w:val="00AA6883"/>
    <w:rsid w:val="00AC0C39"/>
    <w:rsid w:val="00AD2F58"/>
    <w:rsid w:val="00AE1211"/>
    <w:rsid w:val="00AE7FA4"/>
    <w:rsid w:val="00AF56D6"/>
    <w:rsid w:val="00B211C7"/>
    <w:rsid w:val="00BC41F5"/>
    <w:rsid w:val="00BD59F6"/>
    <w:rsid w:val="00C002C8"/>
    <w:rsid w:val="00C038A9"/>
    <w:rsid w:val="00C21712"/>
    <w:rsid w:val="00C22EA4"/>
    <w:rsid w:val="00C30510"/>
    <w:rsid w:val="00C33731"/>
    <w:rsid w:val="00C52DC0"/>
    <w:rsid w:val="00CB0190"/>
    <w:rsid w:val="00CE26E7"/>
    <w:rsid w:val="00CE29AB"/>
    <w:rsid w:val="00D02EE8"/>
    <w:rsid w:val="00D17C28"/>
    <w:rsid w:val="00D502F4"/>
    <w:rsid w:val="00DA3414"/>
    <w:rsid w:val="00DB3E65"/>
    <w:rsid w:val="00DC2682"/>
    <w:rsid w:val="00DC2ED2"/>
    <w:rsid w:val="00DF2F2F"/>
    <w:rsid w:val="00E00163"/>
    <w:rsid w:val="00E64EDA"/>
    <w:rsid w:val="00E800B0"/>
    <w:rsid w:val="00E92021"/>
    <w:rsid w:val="00E9262A"/>
    <w:rsid w:val="00EF672B"/>
    <w:rsid w:val="00F01C1B"/>
    <w:rsid w:val="00F23579"/>
    <w:rsid w:val="00F250AF"/>
    <w:rsid w:val="00F458D5"/>
    <w:rsid w:val="00F536B3"/>
    <w:rsid w:val="00FA5C1B"/>
    <w:rsid w:val="00FD3DA8"/>
    <w:rsid w:val="00FD416A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paragraph" w:styleId="2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character" w:styleId="a8">
    <w:name w:val="Hyperlink"/>
    <w:uiPriority w:val="99"/>
    <w:semiHidden/>
    <w:unhideWhenUsed/>
    <w:rsid w:val="00AA6883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paragraph" w:styleId="2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character" w:styleId="a8">
    <w:name w:val="Hyperlink"/>
    <w:uiPriority w:val="99"/>
    <w:semiHidden/>
    <w:unhideWhenUsed/>
    <w:rsid w:val="00AA688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F356-C0AF-448C-A79E-14C0AEF9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1533</Words>
  <Characters>8740</Characters>
  <Application>Microsoft Office Word</Application>
  <DocSecurity>0</DocSecurity>
  <Lines>72</Lines>
  <Paragraphs>20</Paragraphs>
  <ScaleCrop>false</ScaleCrop>
  <Company/>
  <LinksUpToDate>false</LinksUpToDate>
  <CharactersWithSpaces>10253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2</cp:revision>
  <dcterms:created xsi:type="dcterms:W3CDTF">2024-12-11T06:16:00Z</dcterms:created>
  <dcterms:modified xsi:type="dcterms:W3CDTF">2024-12-11T06:16:00Z</dcterms:modified>
</cp:coreProperties>
</file>